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B2375" w:rsidRDefault="006B2375" w:rsidP="006B2375">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7241C0">
        <w:rPr>
          <w:rFonts w:ascii="Times New Roman" w:eastAsia="Times New Roman" w:hAnsi="Times New Roman"/>
          <w:color w:val="000000"/>
          <w:sz w:val="24"/>
          <w:szCs w:val="24"/>
          <w:lang w:eastAsia="lt-LT"/>
        </w:rPr>
        <w:t>PATVIRTINTA</w:t>
      </w:r>
    </w:p>
    <w:p w:rsidR="006B2375" w:rsidRDefault="006B2375" w:rsidP="006B2375">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7E6E18">
        <w:rPr>
          <w:rFonts w:ascii="Times New Roman" w:eastAsia="Times New Roman" w:hAnsi="Times New Roman"/>
          <w:color w:val="000000"/>
          <w:sz w:val="24"/>
          <w:szCs w:val="24"/>
          <w:lang w:eastAsia="lt-LT"/>
        </w:rPr>
        <w:t>Kretingos rajo</w:t>
      </w:r>
      <w:r w:rsidR="007241C0">
        <w:rPr>
          <w:rFonts w:ascii="Times New Roman" w:eastAsia="Times New Roman" w:hAnsi="Times New Roman"/>
          <w:color w:val="000000"/>
          <w:sz w:val="24"/>
          <w:szCs w:val="24"/>
          <w:lang w:eastAsia="lt-LT"/>
        </w:rPr>
        <w:t>no savivaldybės</w:t>
      </w:r>
    </w:p>
    <w:p w:rsidR="006B2375" w:rsidRDefault="006B2375" w:rsidP="006B2375">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sidR="00007CC4">
        <w:rPr>
          <w:rFonts w:ascii="Times New Roman" w:eastAsia="Times New Roman" w:hAnsi="Times New Roman"/>
          <w:color w:val="000000"/>
          <w:sz w:val="24"/>
          <w:szCs w:val="24"/>
          <w:lang w:eastAsia="lt-LT"/>
        </w:rPr>
        <w:t>t</w:t>
      </w:r>
      <w:r w:rsidR="007241C0">
        <w:rPr>
          <w:rFonts w:ascii="Times New Roman" w:eastAsia="Times New Roman" w:hAnsi="Times New Roman"/>
          <w:color w:val="000000"/>
          <w:sz w:val="24"/>
          <w:szCs w:val="24"/>
          <w:lang w:eastAsia="lt-LT"/>
        </w:rPr>
        <w:t xml:space="preserve">arybos 2016 m. kovo </w:t>
      </w:r>
      <w:r w:rsidR="00414F8B">
        <w:rPr>
          <w:rFonts w:ascii="Times New Roman" w:eastAsia="Times New Roman" w:hAnsi="Times New Roman"/>
          <w:color w:val="000000"/>
          <w:sz w:val="24"/>
          <w:szCs w:val="24"/>
          <w:lang w:eastAsia="lt-LT"/>
        </w:rPr>
        <w:t>31</w:t>
      </w:r>
      <w:r w:rsidR="007241C0">
        <w:rPr>
          <w:rFonts w:ascii="Times New Roman" w:eastAsia="Times New Roman" w:hAnsi="Times New Roman"/>
          <w:color w:val="000000"/>
          <w:sz w:val="24"/>
          <w:szCs w:val="24"/>
          <w:lang w:eastAsia="lt-LT"/>
        </w:rPr>
        <w:t xml:space="preserve"> </w:t>
      </w:r>
      <w:r w:rsidR="007E6E18">
        <w:rPr>
          <w:rFonts w:ascii="Times New Roman" w:eastAsia="Times New Roman" w:hAnsi="Times New Roman"/>
          <w:color w:val="000000"/>
          <w:sz w:val="24"/>
          <w:szCs w:val="24"/>
          <w:lang w:eastAsia="lt-LT"/>
        </w:rPr>
        <w:t>d.</w:t>
      </w:r>
    </w:p>
    <w:p w:rsidR="007E6E18" w:rsidRDefault="006B2375" w:rsidP="006B2375">
      <w:pPr>
        <w:tabs>
          <w:tab w:val="left" w:pos="4395"/>
        </w:tabs>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r>
      <w:r>
        <w:rPr>
          <w:rFonts w:ascii="Times New Roman" w:eastAsia="Times New Roman" w:hAnsi="Times New Roman"/>
          <w:color w:val="000000"/>
          <w:sz w:val="24"/>
          <w:szCs w:val="24"/>
          <w:lang w:eastAsia="lt-LT"/>
        </w:rPr>
        <w:tab/>
        <w:t>sprendimu Nr. T2</w:t>
      </w:r>
      <w:r w:rsidR="007241C0">
        <w:rPr>
          <w:rFonts w:ascii="Times New Roman" w:eastAsia="Times New Roman" w:hAnsi="Times New Roman"/>
          <w:color w:val="000000"/>
          <w:sz w:val="24"/>
          <w:szCs w:val="24"/>
          <w:lang w:eastAsia="lt-LT"/>
        </w:rPr>
        <w:t>-</w:t>
      </w:r>
      <w:r w:rsidR="0040235A">
        <w:rPr>
          <w:rFonts w:ascii="Times New Roman" w:eastAsia="Times New Roman" w:hAnsi="Times New Roman"/>
          <w:color w:val="000000"/>
          <w:sz w:val="24"/>
          <w:szCs w:val="24"/>
          <w:lang w:eastAsia="lt-LT"/>
        </w:rPr>
        <w:t>72</w:t>
      </w:r>
      <w:bookmarkStart w:id="0" w:name="_GoBack"/>
      <w:bookmarkEnd w:id="0"/>
    </w:p>
    <w:p w:rsidR="007E6E18" w:rsidRDefault="007E6E18" w:rsidP="007E6E18">
      <w:pPr>
        <w:tabs>
          <w:tab w:val="left" w:pos="4536"/>
        </w:tabs>
        <w:spacing w:after="0" w:line="240" w:lineRule="auto"/>
        <w:ind w:left="4962"/>
        <w:rPr>
          <w:rFonts w:ascii="Times New Roman" w:eastAsia="Times New Roman" w:hAnsi="Times New Roman"/>
          <w:color w:val="000000"/>
          <w:sz w:val="24"/>
          <w:szCs w:val="24"/>
          <w:lang w:eastAsia="lt-LT"/>
        </w:rPr>
      </w:pPr>
    </w:p>
    <w:p w:rsidR="007E6E18" w:rsidRPr="00267BC8" w:rsidRDefault="007E6E18" w:rsidP="00024EAB">
      <w:pPr>
        <w:spacing w:after="0" w:line="360" w:lineRule="auto"/>
        <w:jc w:val="center"/>
        <w:rPr>
          <w:rFonts w:ascii="Times New Roman" w:eastAsia="Times New Roman" w:hAnsi="Times New Roman"/>
          <w:b/>
          <w:color w:val="000000"/>
          <w:sz w:val="24"/>
          <w:szCs w:val="24"/>
          <w:lang w:eastAsia="lt-LT"/>
        </w:rPr>
      </w:pPr>
      <w:r>
        <w:rPr>
          <w:rFonts w:ascii="Times New Roman" w:eastAsia="Times New Roman" w:hAnsi="Times New Roman"/>
          <w:b/>
          <w:color w:val="000000"/>
          <w:sz w:val="24"/>
          <w:szCs w:val="24"/>
          <w:lang w:eastAsia="lt-LT"/>
        </w:rPr>
        <w:t>KRETINGOS RAJONO RŪDAIČIŲ MOKYKLOS</w:t>
      </w:r>
    </w:p>
    <w:p w:rsidR="007E6E18" w:rsidRPr="00007CC4" w:rsidRDefault="007E6E18" w:rsidP="00024EAB">
      <w:pPr>
        <w:spacing w:after="0" w:line="360" w:lineRule="auto"/>
        <w:jc w:val="center"/>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DIREKTORĖS RIMOS NARKIENĖS</w:t>
      </w:r>
      <w:r w:rsidR="0096620D">
        <w:rPr>
          <w:rFonts w:ascii="Times New Roman" w:eastAsia="Times New Roman" w:hAnsi="Times New Roman"/>
          <w:b/>
          <w:bCs/>
          <w:color w:val="000000"/>
          <w:sz w:val="24"/>
          <w:szCs w:val="24"/>
          <w:lang w:eastAsia="lt-LT"/>
        </w:rPr>
        <w:t xml:space="preserve"> </w:t>
      </w:r>
      <w:r w:rsidR="00912AA0">
        <w:rPr>
          <w:rFonts w:ascii="Times New Roman" w:eastAsia="Times New Roman" w:hAnsi="Times New Roman"/>
          <w:b/>
          <w:bCs/>
          <w:color w:val="000000"/>
          <w:sz w:val="24"/>
          <w:szCs w:val="24"/>
          <w:lang w:eastAsia="lt-LT"/>
        </w:rPr>
        <w:t>2015</w:t>
      </w:r>
      <w:r w:rsidR="00442AED">
        <w:rPr>
          <w:rFonts w:ascii="Times New Roman" w:eastAsia="Times New Roman" w:hAnsi="Times New Roman"/>
          <w:b/>
          <w:bCs/>
          <w:color w:val="000000"/>
          <w:sz w:val="24"/>
          <w:szCs w:val="24"/>
          <w:lang w:eastAsia="lt-LT"/>
        </w:rPr>
        <w:t xml:space="preserve"> METŲ</w:t>
      </w:r>
      <w:r>
        <w:rPr>
          <w:rFonts w:ascii="Times New Roman" w:eastAsia="Times New Roman" w:hAnsi="Times New Roman"/>
          <w:b/>
          <w:bCs/>
          <w:color w:val="000000"/>
          <w:sz w:val="24"/>
          <w:szCs w:val="24"/>
          <w:lang w:eastAsia="lt-LT"/>
        </w:rPr>
        <w:t xml:space="preserve"> VEIKLOS ATASKAITA</w:t>
      </w:r>
    </w:p>
    <w:p w:rsidR="007E6E18" w:rsidRDefault="007E6E18" w:rsidP="007E6E18">
      <w:pPr>
        <w:spacing w:after="0" w:line="240" w:lineRule="auto"/>
        <w:jc w:val="center"/>
        <w:rPr>
          <w:rFonts w:ascii="Times New Roman" w:eastAsia="Times New Roman" w:hAnsi="Times New Roman"/>
          <w:color w:val="000000"/>
          <w:sz w:val="24"/>
          <w:szCs w:val="24"/>
          <w:lang w:eastAsia="lt-LT"/>
        </w:rPr>
      </w:pPr>
    </w:p>
    <w:p w:rsidR="007E6E18" w:rsidRDefault="0096620D" w:rsidP="007E6E18">
      <w:pPr>
        <w:shd w:val="clear" w:color="auto" w:fill="FFFFFF"/>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val="es-ES_tradnl" w:eastAsia="lt-LT"/>
        </w:rPr>
        <w:t>2016-01-</w:t>
      </w:r>
      <w:r w:rsidR="00442AED">
        <w:rPr>
          <w:rFonts w:ascii="Times New Roman" w:eastAsia="Times New Roman" w:hAnsi="Times New Roman"/>
          <w:color w:val="000000"/>
          <w:sz w:val="24"/>
          <w:szCs w:val="24"/>
          <w:lang w:val="es-ES_tradnl" w:eastAsia="lt-LT"/>
        </w:rPr>
        <w:t>12</w:t>
      </w:r>
    </w:p>
    <w:p w:rsidR="007E6E18" w:rsidRDefault="007E6E18" w:rsidP="007E6E18">
      <w:pPr>
        <w:spacing w:after="0" w:line="240" w:lineRule="auto"/>
        <w:jc w:val="center"/>
        <w:rPr>
          <w:rFonts w:ascii="Times New Roman" w:eastAsia="Times New Roman" w:hAnsi="Times New Roman"/>
          <w:bCs/>
          <w:color w:val="000000"/>
          <w:sz w:val="24"/>
          <w:szCs w:val="24"/>
          <w:lang w:eastAsia="lt-LT"/>
        </w:rPr>
      </w:pPr>
      <w:r>
        <w:rPr>
          <w:rFonts w:ascii="Times New Roman" w:eastAsia="Times New Roman" w:hAnsi="Times New Roman"/>
          <w:b/>
          <w:bCs/>
          <w:color w:val="000000"/>
          <w:sz w:val="24"/>
          <w:szCs w:val="24"/>
          <w:lang w:eastAsia="lt-LT"/>
        </w:rPr>
        <w:t> </w:t>
      </w:r>
      <w:r>
        <w:rPr>
          <w:rFonts w:ascii="Times New Roman" w:eastAsia="Times New Roman" w:hAnsi="Times New Roman"/>
          <w:bCs/>
          <w:color w:val="000000"/>
          <w:sz w:val="24"/>
          <w:szCs w:val="24"/>
          <w:lang w:eastAsia="lt-LT"/>
        </w:rPr>
        <w:t>Rūdaičiai</w:t>
      </w:r>
    </w:p>
    <w:p w:rsidR="007E6E18" w:rsidRDefault="007E6E18" w:rsidP="007E6E18">
      <w:pPr>
        <w:spacing w:after="0" w:line="240" w:lineRule="auto"/>
        <w:jc w:val="center"/>
        <w:rPr>
          <w:rFonts w:ascii="Times New Roman" w:eastAsia="Times New Roman" w:hAnsi="Times New Roman"/>
          <w:color w:val="000000"/>
          <w:sz w:val="24"/>
          <w:szCs w:val="24"/>
          <w:lang w:eastAsia="lt-LT"/>
        </w:rPr>
      </w:pPr>
    </w:p>
    <w:p w:rsidR="007E6E18" w:rsidRDefault="007E6E18" w:rsidP="00267BC8">
      <w:pPr>
        <w:spacing w:after="0" w:line="240" w:lineRule="auto"/>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1. ĮSTAIGOS PRISTATYMAS:</w:t>
      </w:r>
    </w:p>
    <w:p w:rsidR="007E6E18" w:rsidRDefault="007E6E18" w:rsidP="00267BC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1.1. Mokyklos pavadinimas, adresas, el. paštas, telefono numeris</w:t>
      </w:r>
      <w:r w:rsidR="00007CC4">
        <w:rPr>
          <w:rFonts w:ascii="Times New Roman" w:eastAsia="Times New Roman" w:hAnsi="Times New Roman"/>
          <w:color w:val="000000"/>
          <w:sz w:val="24"/>
          <w:szCs w:val="24"/>
          <w:lang w:eastAsia="lt-LT"/>
        </w:rPr>
        <w:t>:</w:t>
      </w:r>
      <w:r>
        <w:rPr>
          <w:rFonts w:ascii="Times New Roman" w:eastAsia="Times New Roman" w:hAnsi="Times New Roman"/>
          <w:color w:val="000000"/>
          <w:sz w:val="24"/>
          <w:szCs w:val="24"/>
          <w:lang w:eastAsia="lt-LT"/>
        </w:rPr>
        <w:t xml:space="preserve"> Kretingos rajono Rūdaičių mokykla, Mo</w:t>
      </w:r>
      <w:r w:rsidR="0082635F">
        <w:rPr>
          <w:rFonts w:ascii="Times New Roman" w:eastAsia="Times New Roman" w:hAnsi="Times New Roman"/>
          <w:color w:val="000000"/>
          <w:sz w:val="24"/>
          <w:szCs w:val="24"/>
          <w:lang w:eastAsia="lt-LT"/>
        </w:rPr>
        <w:t>kyklos g. 25, Rūdaičių k.,</w:t>
      </w:r>
      <w:r>
        <w:rPr>
          <w:rFonts w:ascii="Times New Roman" w:eastAsia="Times New Roman" w:hAnsi="Times New Roman"/>
          <w:color w:val="000000"/>
          <w:sz w:val="24"/>
          <w:szCs w:val="24"/>
          <w:lang w:eastAsia="lt-LT"/>
        </w:rPr>
        <w:t xml:space="preserve"> </w:t>
      </w:r>
      <w:r w:rsidR="00936121">
        <w:rPr>
          <w:rFonts w:ascii="Times New Roman" w:eastAsia="Times New Roman" w:hAnsi="Times New Roman"/>
          <w:color w:val="000000"/>
          <w:sz w:val="24"/>
          <w:szCs w:val="24"/>
          <w:lang w:eastAsia="lt-LT"/>
        </w:rPr>
        <w:t xml:space="preserve">97230 </w:t>
      </w:r>
      <w:r>
        <w:rPr>
          <w:rFonts w:ascii="Times New Roman" w:eastAsia="Times New Roman" w:hAnsi="Times New Roman"/>
          <w:color w:val="000000"/>
          <w:sz w:val="24"/>
          <w:szCs w:val="24"/>
          <w:lang w:eastAsia="lt-LT"/>
        </w:rPr>
        <w:t>Kretingos r., el.</w:t>
      </w:r>
      <w:r w:rsidR="00B6475B">
        <w:rPr>
          <w:rFonts w:ascii="Times New Roman" w:eastAsia="Times New Roman" w:hAnsi="Times New Roman"/>
          <w:color w:val="000000"/>
          <w:sz w:val="24"/>
          <w:szCs w:val="24"/>
          <w:lang w:eastAsia="lt-LT"/>
        </w:rPr>
        <w:t xml:space="preserve"> paštas:</w:t>
      </w:r>
      <w:r>
        <w:rPr>
          <w:rFonts w:ascii="Times New Roman" w:eastAsia="Times New Roman" w:hAnsi="Times New Roman"/>
          <w:color w:val="000000"/>
          <w:sz w:val="24"/>
          <w:szCs w:val="24"/>
          <w:lang w:eastAsia="lt-LT"/>
        </w:rPr>
        <w:t xml:space="preserve"> </w:t>
      </w:r>
      <w:proofErr w:type="spellStart"/>
      <w:r>
        <w:rPr>
          <w:rFonts w:ascii="Times New Roman" w:eastAsia="Times New Roman" w:hAnsi="Times New Roman"/>
          <w:color w:val="000000"/>
          <w:sz w:val="24"/>
          <w:szCs w:val="24"/>
          <w:lang w:eastAsia="lt-LT"/>
        </w:rPr>
        <w:t>sekretorius@rudaiciai.kretinga.lm.lt</w:t>
      </w:r>
      <w:proofErr w:type="spellEnd"/>
      <w:r>
        <w:rPr>
          <w:rFonts w:ascii="Times New Roman" w:eastAsia="Times New Roman" w:hAnsi="Times New Roman"/>
          <w:color w:val="000000"/>
          <w:sz w:val="24"/>
          <w:szCs w:val="24"/>
          <w:lang w:eastAsia="lt-LT"/>
        </w:rPr>
        <w:t xml:space="preserve">, </w:t>
      </w:r>
      <w:r w:rsidR="00B6475B">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tel.: (8 445) 444</w:t>
      </w:r>
      <w:r w:rsidR="00AF104D">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15;</w:t>
      </w:r>
    </w:p>
    <w:p w:rsidR="007241C0" w:rsidRDefault="007E6E18" w:rsidP="00267BC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1.2. Mokyklos vadovo vardas, pavardė, vadybinis stažas, vadybinė kategorija: </w:t>
      </w:r>
    </w:p>
    <w:p w:rsidR="007E6E18" w:rsidRDefault="007E6E18" w:rsidP="00267BC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Rima </w:t>
      </w:r>
      <w:proofErr w:type="spellStart"/>
      <w:r>
        <w:rPr>
          <w:rFonts w:ascii="Times New Roman" w:eastAsia="Times New Roman" w:hAnsi="Times New Roman"/>
          <w:color w:val="000000"/>
          <w:sz w:val="24"/>
          <w:szCs w:val="24"/>
          <w:lang w:eastAsia="lt-LT"/>
        </w:rPr>
        <w:t>Narkienė</w:t>
      </w:r>
      <w:proofErr w:type="spellEnd"/>
      <w:r>
        <w:rPr>
          <w:rFonts w:ascii="Times New Roman" w:eastAsia="Times New Roman" w:hAnsi="Times New Roman"/>
          <w:color w:val="000000"/>
          <w:sz w:val="24"/>
          <w:szCs w:val="24"/>
          <w:lang w:eastAsia="lt-LT"/>
        </w:rPr>
        <w:t xml:space="preserve">,  vadybinis </w:t>
      </w:r>
      <w:r w:rsidR="00442AED">
        <w:rPr>
          <w:rFonts w:ascii="Times New Roman" w:eastAsia="Times New Roman" w:hAnsi="Times New Roman"/>
          <w:color w:val="000000"/>
          <w:sz w:val="24"/>
          <w:szCs w:val="24"/>
          <w:lang w:eastAsia="lt-LT"/>
        </w:rPr>
        <w:t xml:space="preserve">stažas </w:t>
      </w:r>
      <w:r w:rsidR="007241C0">
        <w:rPr>
          <w:rFonts w:ascii="Times New Roman" w:eastAsia="Times New Roman" w:hAnsi="Times New Roman"/>
          <w:color w:val="000000"/>
          <w:sz w:val="24"/>
          <w:szCs w:val="24"/>
          <w:lang w:eastAsia="lt-LT"/>
        </w:rPr>
        <w:t>–</w:t>
      </w:r>
      <w:r w:rsidR="00442AED">
        <w:rPr>
          <w:rFonts w:ascii="Times New Roman" w:eastAsia="Times New Roman" w:hAnsi="Times New Roman"/>
          <w:color w:val="000000"/>
          <w:sz w:val="24"/>
          <w:szCs w:val="24"/>
          <w:lang w:eastAsia="lt-LT"/>
        </w:rPr>
        <w:t xml:space="preserve"> 31metai</w:t>
      </w:r>
      <w:r w:rsidR="00936121">
        <w:rPr>
          <w:rFonts w:ascii="Times New Roman" w:eastAsia="Times New Roman" w:hAnsi="Times New Roman"/>
          <w:color w:val="000000"/>
          <w:sz w:val="24"/>
          <w:szCs w:val="24"/>
          <w:lang w:eastAsia="lt-LT"/>
        </w:rPr>
        <w:t>,  2 –</w:t>
      </w:r>
      <w:r>
        <w:rPr>
          <w:rFonts w:ascii="Times New Roman" w:eastAsia="Times New Roman" w:hAnsi="Times New Roman"/>
          <w:color w:val="000000"/>
          <w:sz w:val="24"/>
          <w:szCs w:val="24"/>
          <w:lang w:eastAsia="lt-LT"/>
        </w:rPr>
        <w:t xml:space="preserve"> vadybinė kategorija;</w:t>
      </w:r>
    </w:p>
    <w:p w:rsidR="007E6E18" w:rsidRDefault="007E6E18"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1.3. Mokinių</w:t>
      </w:r>
      <w:r w:rsidR="00B6475B">
        <w:rPr>
          <w:rFonts w:ascii="Times New Roman" w:eastAsia="Times New Roman" w:hAnsi="Times New Roman"/>
          <w:sz w:val="24"/>
          <w:szCs w:val="24"/>
          <w:lang w:eastAsia="lt-LT"/>
        </w:rPr>
        <w:t xml:space="preserve"> </w:t>
      </w:r>
      <w:r w:rsidR="00007CC4">
        <w:rPr>
          <w:rFonts w:ascii="Times New Roman" w:eastAsia="Times New Roman" w:hAnsi="Times New Roman"/>
          <w:sz w:val="24"/>
          <w:szCs w:val="24"/>
          <w:lang w:eastAsia="lt-LT"/>
        </w:rPr>
        <w:t>/ vaikų</w:t>
      </w:r>
      <w:r>
        <w:rPr>
          <w:rFonts w:ascii="Times New Roman" w:eastAsia="Times New Roman" w:hAnsi="Times New Roman"/>
          <w:sz w:val="24"/>
          <w:szCs w:val="24"/>
          <w:lang w:eastAsia="lt-LT"/>
        </w:rPr>
        <w:t xml:space="preserve"> skaičius:</w:t>
      </w:r>
    </w:p>
    <w:tbl>
      <w:tblPr>
        <w:tblStyle w:val="Lentelstinklelis"/>
        <w:tblW w:w="9889" w:type="dxa"/>
        <w:tblLook w:val="0420" w:firstRow="1" w:lastRow="0" w:firstColumn="0" w:lastColumn="0" w:noHBand="0" w:noVBand="1"/>
      </w:tblPr>
      <w:tblGrid>
        <w:gridCol w:w="1951"/>
        <w:gridCol w:w="1701"/>
        <w:gridCol w:w="1843"/>
        <w:gridCol w:w="1417"/>
        <w:gridCol w:w="1418"/>
        <w:gridCol w:w="1559"/>
      </w:tblGrid>
      <w:tr w:rsidR="009560CC" w:rsidTr="009560CC">
        <w:tc>
          <w:tcPr>
            <w:tcW w:w="1951" w:type="dxa"/>
          </w:tcPr>
          <w:p w:rsidR="009560CC" w:rsidRDefault="009560CC" w:rsidP="005B3EB9">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Bendras </w:t>
            </w:r>
            <w:r w:rsidR="005B3EB9">
              <w:rPr>
                <w:rFonts w:ascii="Times New Roman" w:eastAsia="Times New Roman" w:hAnsi="Times New Roman"/>
                <w:sz w:val="24"/>
                <w:szCs w:val="24"/>
                <w:lang w:eastAsia="lt-LT"/>
              </w:rPr>
              <w:t>mokinių/</w:t>
            </w:r>
          </w:p>
          <w:p w:rsidR="00007CC4" w:rsidRDefault="009560CC" w:rsidP="009560CC">
            <w:pPr>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vaikų </w:t>
            </w:r>
            <w:r w:rsidR="005B3EB9">
              <w:rPr>
                <w:rFonts w:ascii="Times New Roman" w:eastAsia="Times New Roman" w:hAnsi="Times New Roman"/>
                <w:sz w:val="24"/>
                <w:szCs w:val="24"/>
                <w:lang w:eastAsia="lt-LT"/>
              </w:rPr>
              <w:t>skaičius</w:t>
            </w:r>
          </w:p>
        </w:tc>
        <w:tc>
          <w:tcPr>
            <w:tcW w:w="1701"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ikimokyklinio amžiaus vaikų</w:t>
            </w:r>
          </w:p>
        </w:tc>
        <w:tc>
          <w:tcPr>
            <w:tcW w:w="1843" w:type="dxa"/>
          </w:tcPr>
          <w:p w:rsidR="00007CC4" w:rsidRDefault="009560CC"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p</w:t>
            </w:r>
            <w:r w:rsidR="005B3EB9">
              <w:rPr>
                <w:rFonts w:ascii="Times New Roman" w:eastAsia="Times New Roman" w:hAnsi="Times New Roman"/>
                <w:sz w:val="24"/>
                <w:szCs w:val="24"/>
                <w:lang w:eastAsia="lt-LT"/>
              </w:rPr>
              <w:t>riešmokyklinio amžiaus vaikų</w:t>
            </w:r>
          </w:p>
        </w:tc>
        <w:tc>
          <w:tcPr>
            <w:tcW w:w="1417"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1-4 klasių</w:t>
            </w:r>
          </w:p>
          <w:p w:rsidR="005B3EB9"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c>
          <w:tcPr>
            <w:tcW w:w="1418" w:type="dxa"/>
          </w:tcPr>
          <w:p w:rsidR="005B3EB9"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5-10 klasių</w:t>
            </w:r>
          </w:p>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c>
          <w:tcPr>
            <w:tcW w:w="1559" w:type="dxa"/>
          </w:tcPr>
          <w:p w:rsidR="005B3EB9"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11-12 klasių</w:t>
            </w:r>
          </w:p>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mokinių</w:t>
            </w:r>
          </w:p>
        </w:tc>
      </w:tr>
      <w:tr w:rsidR="005B3EB9" w:rsidTr="009560CC">
        <w:tc>
          <w:tcPr>
            <w:tcW w:w="1951"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86</w:t>
            </w:r>
          </w:p>
        </w:tc>
        <w:tc>
          <w:tcPr>
            <w:tcW w:w="1701"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50</w:t>
            </w:r>
          </w:p>
        </w:tc>
        <w:tc>
          <w:tcPr>
            <w:tcW w:w="1843"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w:t>
            </w:r>
          </w:p>
        </w:tc>
        <w:tc>
          <w:tcPr>
            <w:tcW w:w="1417"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25</w:t>
            </w:r>
          </w:p>
        </w:tc>
        <w:tc>
          <w:tcPr>
            <w:tcW w:w="1418"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1559" w:type="dxa"/>
          </w:tcPr>
          <w:p w:rsidR="00007CC4" w:rsidRDefault="005B3EB9" w:rsidP="005B3EB9">
            <w:pPr>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bl>
    <w:p w:rsidR="007E6E18" w:rsidRDefault="007241C0" w:rsidP="00267BC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w:t>
      </w:r>
      <w:r w:rsidR="00B6475B">
        <w:rPr>
          <w:rFonts w:ascii="Times New Roman" w:eastAsia="Times New Roman" w:hAnsi="Times New Roman"/>
          <w:color w:val="000000"/>
          <w:sz w:val="24"/>
          <w:szCs w:val="24"/>
          <w:lang w:eastAsia="lt-LT"/>
        </w:rPr>
        <w:t>4. Darbuotojų skaičius</w:t>
      </w:r>
      <w:r w:rsidR="007E6E18">
        <w:rPr>
          <w:rFonts w:ascii="Times New Roman" w:eastAsia="Times New Roman" w:hAnsi="Times New Roman"/>
          <w:color w:val="000000"/>
          <w:sz w:val="24"/>
          <w:szCs w:val="24"/>
          <w:lang w:eastAsia="lt-LT"/>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4"/>
        <w:gridCol w:w="2845"/>
        <w:gridCol w:w="3163"/>
        <w:gridCol w:w="1382"/>
      </w:tblGrid>
      <w:tr w:rsidR="007E6E18" w:rsidTr="007241C0">
        <w:tc>
          <w:tcPr>
            <w:tcW w:w="2464" w:type="dxa"/>
            <w:tcBorders>
              <w:top w:val="single" w:sz="4" w:space="0" w:color="auto"/>
              <w:left w:val="single" w:sz="4" w:space="0" w:color="auto"/>
              <w:bottom w:val="single" w:sz="4" w:space="0" w:color="auto"/>
              <w:right w:val="single" w:sz="4" w:space="0" w:color="auto"/>
            </w:tcBorders>
            <w:hideMark/>
          </w:tcPr>
          <w:p w:rsidR="007E6E18" w:rsidRDefault="007E6E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Administracijos darbuotojai</w:t>
            </w:r>
          </w:p>
        </w:tc>
        <w:tc>
          <w:tcPr>
            <w:tcW w:w="2845" w:type="dxa"/>
            <w:tcBorders>
              <w:top w:val="single" w:sz="4" w:space="0" w:color="auto"/>
              <w:left w:val="single" w:sz="4" w:space="0" w:color="auto"/>
              <w:bottom w:val="single" w:sz="4" w:space="0" w:color="auto"/>
              <w:right w:val="single" w:sz="4" w:space="0" w:color="auto"/>
            </w:tcBorders>
            <w:hideMark/>
          </w:tcPr>
          <w:p w:rsidR="007E6E18" w:rsidRDefault="007E6E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Pedagoginiai darbuotojai</w:t>
            </w:r>
          </w:p>
        </w:tc>
        <w:tc>
          <w:tcPr>
            <w:tcW w:w="3163" w:type="dxa"/>
            <w:tcBorders>
              <w:top w:val="single" w:sz="4" w:space="0" w:color="auto"/>
              <w:left w:val="single" w:sz="4" w:space="0" w:color="auto"/>
              <w:bottom w:val="single" w:sz="4" w:space="0" w:color="auto"/>
              <w:right w:val="single" w:sz="4" w:space="0" w:color="auto"/>
            </w:tcBorders>
            <w:hideMark/>
          </w:tcPr>
          <w:p w:rsidR="007E6E18" w:rsidRDefault="007241C0" w:rsidP="007241C0">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Nepedagoginiai </w:t>
            </w:r>
            <w:r w:rsidR="007E6E18">
              <w:rPr>
                <w:rFonts w:ascii="Times New Roman" w:eastAsia="Times New Roman" w:hAnsi="Times New Roman"/>
                <w:color w:val="000000"/>
                <w:sz w:val="24"/>
                <w:szCs w:val="24"/>
                <w:lang w:eastAsia="lt-LT"/>
              </w:rPr>
              <w:t>darbuotojai</w:t>
            </w:r>
          </w:p>
        </w:tc>
        <w:tc>
          <w:tcPr>
            <w:tcW w:w="1382" w:type="dxa"/>
            <w:tcBorders>
              <w:top w:val="single" w:sz="4" w:space="0" w:color="auto"/>
              <w:left w:val="single" w:sz="4" w:space="0" w:color="auto"/>
              <w:bottom w:val="single" w:sz="4" w:space="0" w:color="auto"/>
              <w:right w:val="single" w:sz="4" w:space="0" w:color="auto"/>
            </w:tcBorders>
            <w:hideMark/>
          </w:tcPr>
          <w:p w:rsidR="007E6E18" w:rsidRDefault="007E6E18">
            <w:pPr>
              <w:spacing w:after="0" w:line="240" w:lineRule="auto"/>
              <w:jc w:val="center"/>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Kiti darbuotojai</w:t>
            </w:r>
          </w:p>
        </w:tc>
      </w:tr>
      <w:tr w:rsidR="007E6E18" w:rsidTr="007241C0">
        <w:tc>
          <w:tcPr>
            <w:tcW w:w="2464" w:type="dxa"/>
            <w:tcBorders>
              <w:top w:val="single" w:sz="4" w:space="0" w:color="auto"/>
              <w:left w:val="single" w:sz="4" w:space="0" w:color="auto"/>
              <w:bottom w:val="single" w:sz="4" w:space="0" w:color="auto"/>
              <w:right w:val="single" w:sz="4" w:space="0" w:color="auto"/>
            </w:tcBorders>
            <w:hideMark/>
          </w:tcPr>
          <w:p w:rsidR="007E6E18" w:rsidRPr="00442AED" w:rsidRDefault="007E6E18">
            <w:pPr>
              <w:spacing w:after="0" w:line="240" w:lineRule="auto"/>
              <w:jc w:val="center"/>
              <w:rPr>
                <w:rFonts w:ascii="Times New Roman" w:eastAsia="Times New Roman" w:hAnsi="Times New Roman"/>
                <w:sz w:val="24"/>
                <w:szCs w:val="24"/>
                <w:lang w:eastAsia="lt-LT"/>
              </w:rPr>
            </w:pPr>
            <w:r w:rsidRPr="00442AED">
              <w:rPr>
                <w:rFonts w:ascii="Times New Roman" w:eastAsia="Times New Roman" w:hAnsi="Times New Roman"/>
                <w:sz w:val="24"/>
                <w:szCs w:val="24"/>
                <w:lang w:eastAsia="lt-LT"/>
              </w:rPr>
              <w:t>2</w:t>
            </w:r>
          </w:p>
        </w:tc>
        <w:tc>
          <w:tcPr>
            <w:tcW w:w="2845" w:type="dxa"/>
            <w:tcBorders>
              <w:top w:val="single" w:sz="4" w:space="0" w:color="auto"/>
              <w:left w:val="single" w:sz="4" w:space="0" w:color="auto"/>
              <w:bottom w:val="single" w:sz="4" w:space="0" w:color="auto"/>
              <w:right w:val="single" w:sz="4" w:space="0" w:color="auto"/>
            </w:tcBorders>
            <w:hideMark/>
          </w:tcPr>
          <w:p w:rsidR="007E6E18" w:rsidRPr="00442AED" w:rsidRDefault="00AE62B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16</w:t>
            </w:r>
          </w:p>
        </w:tc>
        <w:tc>
          <w:tcPr>
            <w:tcW w:w="3163" w:type="dxa"/>
            <w:tcBorders>
              <w:top w:val="single" w:sz="4" w:space="0" w:color="auto"/>
              <w:left w:val="single" w:sz="4" w:space="0" w:color="auto"/>
              <w:bottom w:val="single" w:sz="4" w:space="0" w:color="auto"/>
              <w:right w:val="single" w:sz="4" w:space="0" w:color="auto"/>
            </w:tcBorders>
            <w:hideMark/>
          </w:tcPr>
          <w:p w:rsidR="007E6E18" w:rsidRPr="00442AED" w:rsidRDefault="00A718FE">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10</w:t>
            </w:r>
          </w:p>
        </w:tc>
        <w:tc>
          <w:tcPr>
            <w:tcW w:w="1382" w:type="dxa"/>
            <w:tcBorders>
              <w:top w:val="single" w:sz="4" w:space="0" w:color="auto"/>
              <w:left w:val="single" w:sz="4" w:space="0" w:color="auto"/>
              <w:bottom w:val="single" w:sz="4" w:space="0" w:color="auto"/>
              <w:right w:val="single" w:sz="4" w:space="0" w:color="auto"/>
            </w:tcBorders>
            <w:hideMark/>
          </w:tcPr>
          <w:p w:rsidR="007E6E18" w:rsidRPr="00442AED" w:rsidRDefault="007E6E18">
            <w:pPr>
              <w:spacing w:after="0" w:line="240" w:lineRule="auto"/>
              <w:jc w:val="center"/>
              <w:rPr>
                <w:rFonts w:ascii="Times New Roman" w:eastAsia="Times New Roman" w:hAnsi="Times New Roman"/>
                <w:sz w:val="24"/>
                <w:szCs w:val="24"/>
                <w:lang w:eastAsia="lt-LT"/>
              </w:rPr>
            </w:pPr>
            <w:r w:rsidRPr="00442AED">
              <w:rPr>
                <w:rFonts w:ascii="Times New Roman" w:eastAsia="Times New Roman" w:hAnsi="Times New Roman"/>
                <w:sz w:val="24"/>
                <w:szCs w:val="24"/>
                <w:lang w:eastAsia="lt-LT"/>
              </w:rPr>
              <w:t>0</w:t>
            </w:r>
          </w:p>
        </w:tc>
      </w:tr>
    </w:tbl>
    <w:p w:rsidR="007E6E18" w:rsidRDefault="007E6E18" w:rsidP="00267BC8">
      <w:pPr>
        <w:spacing w:after="0" w:line="240" w:lineRule="auto"/>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1.5. Naudojamos patalpos: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06"/>
        <w:gridCol w:w="1694"/>
        <w:gridCol w:w="1556"/>
        <w:gridCol w:w="1983"/>
        <w:gridCol w:w="1415"/>
      </w:tblGrid>
      <w:tr w:rsidR="003D2C4F" w:rsidRPr="003D2C4F" w:rsidTr="0082635F">
        <w:tc>
          <w:tcPr>
            <w:tcW w:w="3227" w:type="dxa"/>
            <w:tcBorders>
              <w:top w:val="single" w:sz="4" w:space="0" w:color="auto"/>
              <w:left w:val="single" w:sz="4" w:space="0" w:color="auto"/>
              <w:bottom w:val="single" w:sz="4" w:space="0" w:color="auto"/>
              <w:right w:val="single" w:sz="4" w:space="0" w:color="auto"/>
            </w:tcBorders>
            <w:hideMark/>
          </w:tcPr>
          <w:p w:rsidR="009560CC" w:rsidRPr="003D2C4F" w:rsidRDefault="009560CC">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Adresas</w:t>
            </w:r>
          </w:p>
        </w:tc>
        <w:tc>
          <w:tcPr>
            <w:tcW w:w="1701" w:type="dxa"/>
            <w:tcBorders>
              <w:top w:val="single" w:sz="4" w:space="0" w:color="auto"/>
              <w:left w:val="single" w:sz="4" w:space="0" w:color="auto"/>
              <w:bottom w:val="single" w:sz="4" w:space="0" w:color="auto"/>
              <w:right w:val="single" w:sz="4" w:space="0" w:color="auto"/>
            </w:tcBorders>
            <w:hideMark/>
          </w:tcPr>
          <w:p w:rsidR="009560CC" w:rsidRPr="003D2C4F" w:rsidRDefault="003778E5">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Bendras p</w:t>
            </w:r>
            <w:r w:rsidR="009560CC" w:rsidRPr="003D2C4F">
              <w:rPr>
                <w:rFonts w:ascii="Times New Roman" w:eastAsia="Times New Roman" w:hAnsi="Times New Roman"/>
                <w:sz w:val="24"/>
                <w:szCs w:val="24"/>
                <w:lang w:eastAsia="lt-LT"/>
              </w:rPr>
              <w:t>lotas (</w:t>
            </w:r>
            <w:proofErr w:type="spellStart"/>
            <w:r w:rsidR="009560CC" w:rsidRPr="003D2C4F">
              <w:rPr>
                <w:rFonts w:ascii="Times New Roman" w:eastAsia="Times New Roman" w:hAnsi="Times New Roman"/>
                <w:sz w:val="24"/>
                <w:szCs w:val="24"/>
                <w:lang w:eastAsia="lt-LT"/>
              </w:rPr>
              <w:t>kv.m</w:t>
            </w:r>
            <w:proofErr w:type="spellEnd"/>
            <w:r w:rsidR="009560CC" w:rsidRPr="003D2C4F">
              <w:rPr>
                <w:rFonts w:ascii="Times New Roman" w:eastAsia="Times New Roman" w:hAnsi="Times New Roman"/>
                <w:sz w:val="24"/>
                <w:szCs w:val="24"/>
                <w:lang w:eastAsia="lt-LT"/>
              </w:rPr>
              <w:t>.)</w:t>
            </w:r>
          </w:p>
        </w:tc>
        <w:tc>
          <w:tcPr>
            <w:tcW w:w="1559" w:type="dxa"/>
            <w:tcBorders>
              <w:top w:val="single" w:sz="4" w:space="0" w:color="auto"/>
              <w:left w:val="single" w:sz="4" w:space="0" w:color="auto"/>
              <w:bottom w:val="single" w:sz="4" w:space="0" w:color="auto"/>
              <w:right w:val="single" w:sz="4" w:space="0" w:color="auto"/>
            </w:tcBorders>
          </w:tcPr>
          <w:p w:rsidR="009560CC" w:rsidRPr="003D2C4F" w:rsidRDefault="003778E5">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Naudingas</w:t>
            </w:r>
          </w:p>
          <w:p w:rsidR="003778E5" w:rsidRPr="003D2C4F" w:rsidRDefault="003D2C4F">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p</w:t>
            </w:r>
            <w:r w:rsidR="003778E5" w:rsidRPr="003D2C4F">
              <w:rPr>
                <w:rFonts w:ascii="Times New Roman" w:eastAsia="Times New Roman" w:hAnsi="Times New Roman"/>
                <w:sz w:val="24"/>
                <w:szCs w:val="24"/>
                <w:lang w:eastAsia="lt-LT"/>
              </w:rPr>
              <w:t>lotas</w:t>
            </w:r>
            <w:r w:rsidRPr="003D2C4F">
              <w:rPr>
                <w:rFonts w:ascii="Times New Roman" w:eastAsia="Times New Roman" w:hAnsi="Times New Roman"/>
                <w:sz w:val="24"/>
                <w:szCs w:val="24"/>
                <w:lang w:eastAsia="lt-LT"/>
              </w:rPr>
              <w:t xml:space="preserve"> (</w:t>
            </w:r>
            <w:proofErr w:type="spellStart"/>
            <w:r w:rsidRPr="003D2C4F">
              <w:rPr>
                <w:rFonts w:ascii="Times New Roman" w:eastAsia="Times New Roman" w:hAnsi="Times New Roman"/>
                <w:sz w:val="24"/>
                <w:szCs w:val="24"/>
                <w:lang w:eastAsia="lt-LT"/>
              </w:rPr>
              <w:t>kv.m</w:t>
            </w:r>
            <w:proofErr w:type="spellEnd"/>
            <w:r w:rsidRPr="003D2C4F">
              <w:rPr>
                <w:rFonts w:ascii="Times New Roman" w:eastAsia="Times New Roman" w:hAnsi="Times New Roman"/>
                <w:sz w:val="24"/>
                <w:szCs w:val="24"/>
                <w:lang w:eastAsia="lt-LT"/>
              </w:rPr>
              <w:t>.)</w:t>
            </w:r>
          </w:p>
        </w:tc>
        <w:tc>
          <w:tcPr>
            <w:tcW w:w="1985" w:type="dxa"/>
            <w:tcBorders>
              <w:top w:val="single" w:sz="4" w:space="0" w:color="auto"/>
              <w:left w:val="single" w:sz="4" w:space="0" w:color="auto"/>
              <w:bottom w:val="single" w:sz="4" w:space="0" w:color="auto"/>
              <w:right w:val="single" w:sz="4" w:space="0" w:color="auto"/>
            </w:tcBorders>
          </w:tcPr>
          <w:p w:rsidR="009560CC" w:rsidRPr="003D2C4F" w:rsidRDefault="003778E5">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1 mokiniui/vaikui tenkantis plotas</w:t>
            </w:r>
          </w:p>
        </w:tc>
        <w:tc>
          <w:tcPr>
            <w:tcW w:w="1417" w:type="dxa"/>
            <w:tcBorders>
              <w:top w:val="single" w:sz="4" w:space="0" w:color="auto"/>
              <w:left w:val="single" w:sz="4" w:space="0" w:color="auto"/>
              <w:bottom w:val="single" w:sz="4" w:space="0" w:color="auto"/>
              <w:right w:val="single" w:sz="4" w:space="0" w:color="auto"/>
            </w:tcBorders>
            <w:hideMark/>
          </w:tcPr>
          <w:p w:rsidR="009560CC" w:rsidRPr="003D2C4F" w:rsidRDefault="009560CC">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Pastabos</w:t>
            </w:r>
          </w:p>
        </w:tc>
      </w:tr>
      <w:tr w:rsidR="003D2C4F" w:rsidRPr="003D2C4F" w:rsidTr="00936121">
        <w:tc>
          <w:tcPr>
            <w:tcW w:w="3227" w:type="dxa"/>
            <w:tcBorders>
              <w:top w:val="single" w:sz="4" w:space="0" w:color="auto"/>
              <w:left w:val="single" w:sz="4" w:space="0" w:color="auto"/>
              <w:bottom w:val="single" w:sz="4" w:space="0" w:color="auto"/>
              <w:right w:val="single" w:sz="4" w:space="0" w:color="auto"/>
            </w:tcBorders>
            <w:hideMark/>
          </w:tcPr>
          <w:p w:rsidR="009560CC" w:rsidRPr="003D2C4F" w:rsidRDefault="009560CC" w:rsidP="003778E5">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Mokyklos g. 25 Rūdaičių k.,</w:t>
            </w:r>
          </w:p>
          <w:p w:rsidR="009560CC" w:rsidRPr="003D2C4F" w:rsidRDefault="009560CC" w:rsidP="003778E5">
            <w:pPr>
              <w:spacing w:after="0" w:line="240" w:lineRule="auto"/>
              <w:jc w:val="center"/>
              <w:rPr>
                <w:rFonts w:ascii="Times New Roman" w:eastAsia="Times New Roman" w:hAnsi="Times New Roman"/>
                <w:b/>
                <w:sz w:val="24"/>
                <w:szCs w:val="24"/>
                <w:lang w:eastAsia="lt-LT"/>
              </w:rPr>
            </w:pPr>
            <w:r w:rsidRPr="003D2C4F">
              <w:rPr>
                <w:rFonts w:ascii="Times New Roman" w:eastAsia="Times New Roman" w:hAnsi="Times New Roman"/>
                <w:sz w:val="24"/>
                <w:szCs w:val="24"/>
                <w:lang w:eastAsia="lt-LT"/>
              </w:rPr>
              <w:t>97230  Kretingos r</w:t>
            </w:r>
            <w:r w:rsidR="00AF104D">
              <w:rPr>
                <w:rFonts w:ascii="Times New Roman" w:eastAsia="Times New Roman" w:hAnsi="Times New Roman"/>
                <w:sz w:val="24"/>
                <w:szCs w:val="24"/>
                <w:lang w:eastAsia="lt-LT"/>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9560CC" w:rsidRPr="003D2C4F" w:rsidRDefault="009560CC" w:rsidP="00936121">
            <w:pPr>
              <w:spacing w:after="0" w:line="240" w:lineRule="auto"/>
              <w:jc w:val="center"/>
              <w:rPr>
                <w:rFonts w:ascii="Times New Roman" w:eastAsia="Times New Roman" w:hAnsi="Times New Roman"/>
                <w:b/>
                <w:sz w:val="24"/>
                <w:szCs w:val="24"/>
                <w:lang w:eastAsia="lt-LT"/>
              </w:rPr>
            </w:pPr>
            <w:r w:rsidRPr="003D2C4F">
              <w:rPr>
                <w:rFonts w:ascii="Times New Roman" w:eastAsia="Times New Roman" w:hAnsi="Times New Roman"/>
                <w:sz w:val="24"/>
                <w:szCs w:val="24"/>
                <w:lang w:eastAsia="lt-LT"/>
              </w:rPr>
              <w:t>1234,32</w:t>
            </w:r>
          </w:p>
        </w:tc>
        <w:tc>
          <w:tcPr>
            <w:tcW w:w="1559" w:type="dxa"/>
            <w:tcBorders>
              <w:top w:val="single" w:sz="4" w:space="0" w:color="auto"/>
              <w:left w:val="single" w:sz="4" w:space="0" w:color="auto"/>
              <w:bottom w:val="single" w:sz="4" w:space="0" w:color="auto"/>
              <w:right w:val="single" w:sz="4" w:space="0" w:color="auto"/>
            </w:tcBorders>
            <w:vAlign w:val="center"/>
          </w:tcPr>
          <w:p w:rsidR="003D2C4F" w:rsidRPr="003D2C4F" w:rsidRDefault="00FC2618" w:rsidP="00936121">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1116,49</w:t>
            </w:r>
          </w:p>
        </w:tc>
        <w:tc>
          <w:tcPr>
            <w:tcW w:w="1985" w:type="dxa"/>
            <w:tcBorders>
              <w:top w:val="single" w:sz="4" w:space="0" w:color="auto"/>
              <w:left w:val="single" w:sz="4" w:space="0" w:color="auto"/>
              <w:bottom w:val="single" w:sz="4" w:space="0" w:color="auto"/>
              <w:right w:val="single" w:sz="4" w:space="0" w:color="auto"/>
            </w:tcBorders>
            <w:vAlign w:val="center"/>
          </w:tcPr>
          <w:p w:rsidR="003D2C4F" w:rsidRPr="003D2C4F" w:rsidRDefault="003D2C4F" w:rsidP="00936121">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12,99</w:t>
            </w:r>
          </w:p>
        </w:tc>
        <w:tc>
          <w:tcPr>
            <w:tcW w:w="1417" w:type="dxa"/>
            <w:tcBorders>
              <w:top w:val="single" w:sz="4" w:space="0" w:color="auto"/>
              <w:left w:val="single" w:sz="4" w:space="0" w:color="auto"/>
              <w:bottom w:val="single" w:sz="4" w:space="0" w:color="auto"/>
              <w:right w:val="single" w:sz="4" w:space="0" w:color="auto"/>
            </w:tcBorders>
            <w:hideMark/>
          </w:tcPr>
          <w:p w:rsidR="009560CC" w:rsidRPr="003D2C4F" w:rsidRDefault="0082635F" w:rsidP="0082635F">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renovacija</w:t>
            </w:r>
          </w:p>
          <w:p w:rsidR="009560CC" w:rsidRPr="003D2C4F" w:rsidRDefault="009560CC" w:rsidP="00F8015D">
            <w:pPr>
              <w:spacing w:after="0" w:line="240" w:lineRule="auto"/>
              <w:jc w:val="center"/>
              <w:rPr>
                <w:rFonts w:ascii="Times New Roman" w:eastAsia="Times New Roman" w:hAnsi="Times New Roman"/>
                <w:sz w:val="24"/>
                <w:szCs w:val="24"/>
                <w:lang w:eastAsia="lt-LT"/>
              </w:rPr>
            </w:pPr>
            <w:r w:rsidRPr="003D2C4F">
              <w:rPr>
                <w:rFonts w:ascii="Times New Roman" w:eastAsia="Times New Roman" w:hAnsi="Times New Roman"/>
                <w:sz w:val="24"/>
                <w:szCs w:val="24"/>
                <w:lang w:eastAsia="lt-LT"/>
              </w:rPr>
              <w:t>2005 metais</w:t>
            </w:r>
          </w:p>
        </w:tc>
      </w:tr>
    </w:tbl>
    <w:p w:rsidR="003778E5" w:rsidRPr="003D2C4F" w:rsidRDefault="003778E5" w:rsidP="00267BC8">
      <w:pPr>
        <w:spacing w:after="0" w:line="240" w:lineRule="auto"/>
        <w:rPr>
          <w:rFonts w:ascii="Times New Roman" w:eastAsia="Times New Roman" w:hAnsi="Times New Roman"/>
          <w:b/>
          <w:bCs/>
          <w:sz w:val="24"/>
          <w:szCs w:val="24"/>
          <w:lang w:eastAsia="lt-LT"/>
        </w:rPr>
      </w:pPr>
    </w:p>
    <w:p w:rsidR="007E6E18" w:rsidRPr="00267BC8" w:rsidRDefault="007E6E18" w:rsidP="00267BC8">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 xml:space="preserve">2. </w:t>
      </w:r>
      <w:r>
        <w:rPr>
          <w:rFonts w:ascii="Times New Roman" w:eastAsia="Times New Roman" w:hAnsi="Times New Roman"/>
          <w:b/>
          <w:sz w:val="24"/>
          <w:szCs w:val="24"/>
          <w:lang w:eastAsia="lt-LT"/>
        </w:rPr>
        <w:t> ĮSTAIGOS</w:t>
      </w:r>
      <w:r w:rsidR="00B6475B">
        <w:rPr>
          <w:rFonts w:ascii="Times New Roman" w:eastAsia="Times New Roman" w:hAnsi="Times New Roman"/>
          <w:b/>
          <w:sz w:val="24"/>
          <w:szCs w:val="24"/>
          <w:lang w:eastAsia="lt-LT"/>
        </w:rPr>
        <w:t xml:space="preserve"> </w:t>
      </w:r>
      <w:r>
        <w:rPr>
          <w:rFonts w:ascii="Times New Roman" w:eastAsia="Times New Roman" w:hAnsi="Times New Roman"/>
          <w:b/>
          <w:bCs/>
          <w:sz w:val="24"/>
          <w:szCs w:val="24"/>
          <w:lang w:eastAsia="lt-LT"/>
        </w:rPr>
        <w:t>VYKDYTA</w:t>
      </w:r>
      <w:r w:rsidR="003778E5">
        <w:rPr>
          <w:rFonts w:ascii="Times New Roman" w:eastAsia="Times New Roman" w:hAnsi="Times New Roman"/>
          <w:b/>
          <w:bCs/>
          <w:sz w:val="24"/>
          <w:szCs w:val="24"/>
          <w:lang w:eastAsia="lt-LT"/>
        </w:rPr>
        <w:t xml:space="preserve"> VEIKLA IR PASIEKTI REZULTATAI:</w:t>
      </w:r>
    </w:p>
    <w:p w:rsidR="003D2C4F" w:rsidRPr="003D2C4F" w:rsidRDefault="00B55F19" w:rsidP="00267BC8">
      <w:pPr>
        <w:spacing w:after="0" w:line="240" w:lineRule="auto"/>
        <w:ind w:firstLine="1134"/>
        <w:jc w:val="both"/>
        <w:rPr>
          <w:rFonts w:ascii="Times New Roman" w:hAnsi="Times New Roman"/>
          <w:b/>
          <w:bCs/>
          <w:sz w:val="24"/>
          <w:szCs w:val="24"/>
        </w:rPr>
      </w:pPr>
      <w:r w:rsidRPr="003D2C4F">
        <w:rPr>
          <w:rFonts w:ascii="Times New Roman" w:hAnsi="Times New Roman"/>
          <w:b/>
          <w:bCs/>
          <w:sz w:val="24"/>
          <w:szCs w:val="24"/>
        </w:rPr>
        <w:t>2.1.</w:t>
      </w:r>
      <w:r w:rsidR="003D2C4F" w:rsidRPr="003D2C4F">
        <w:rPr>
          <w:rFonts w:ascii="Times New Roman" w:hAnsi="Times New Roman"/>
          <w:b/>
          <w:bCs/>
          <w:sz w:val="24"/>
          <w:szCs w:val="24"/>
        </w:rPr>
        <w:t xml:space="preserve"> Veiklos tikslų įgyvendinimas.</w:t>
      </w:r>
    </w:p>
    <w:p w:rsidR="003C2D55" w:rsidRDefault="003C2D55" w:rsidP="00267BC8">
      <w:pPr>
        <w:spacing w:after="0" w:line="240" w:lineRule="auto"/>
        <w:ind w:firstLine="1134"/>
        <w:jc w:val="both"/>
        <w:rPr>
          <w:rFonts w:ascii="Times New Roman" w:hAnsi="Times New Roman"/>
          <w:sz w:val="24"/>
          <w:szCs w:val="24"/>
        </w:rPr>
      </w:pPr>
      <w:r>
        <w:rPr>
          <w:rFonts w:ascii="Times New Roman" w:hAnsi="Times New Roman"/>
          <w:bCs/>
          <w:sz w:val="24"/>
          <w:szCs w:val="24"/>
        </w:rPr>
        <w:t xml:space="preserve">Planuodami 2015 metų II pusmečio veiklą siekėme ugdymo kokybės gerinimo per </w:t>
      </w:r>
      <w:proofErr w:type="spellStart"/>
      <w:r>
        <w:rPr>
          <w:rFonts w:ascii="Times New Roman" w:hAnsi="Times New Roman"/>
          <w:bCs/>
          <w:sz w:val="24"/>
          <w:szCs w:val="24"/>
        </w:rPr>
        <w:t>ugdymo(si</w:t>
      </w:r>
      <w:proofErr w:type="spellEnd"/>
      <w:r>
        <w:rPr>
          <w:rFonts w:ascii="Times New Roman" w:hAnsi="Times New Roman"/>
          <w:bCs/>
          <w:sz w:val="24"/>
          <w:szCs w:val="24"/>
        </w:rPr>
        <w:t xml:space="preserve">) proceso tobulinimą ir mokymąsi skatinančios aplinkos kūrimą, todėl ir </w:t>
      </w:r>
      <w:r w:rsidRPr="003417DA">
        <w:rPr>
          <w:rFonts w:ascii="Times New Roman" w:hAnsi="Times New Roman"/>
          <w:bCs/>
          <w:i/>
          <w:sz w:val="24"/>
          <w:szCs w:val="24"/>
        </w:rPr>
        <w:t>vienas iš uždavinių, įgyvendinant tikslą</w:t>
      </w:r>
      <w:r w:rsidR="00DE55AF" w:rsidRPr="003417DA">
        <w:rPr>
          <w:rFonts w:ascii="Times New Roman" w:hAnsi="Times New Roman"/>
          <w:bCs/>
          <w:i/>
          <w:sz w:val="24"/>
          <w:szCs w:val="24"/>
        </w:rPr>
        <w:t>,</w:t>
      </w:r>
      <w:r w:rsidRPr="003417DA">
        <w:rPr>
          <w:rFonts w:ascii="Times New Roman" w:hAnsi="Times New Roman"/>
          <w:bCs/>
          <w:i/>
          <w:sz w:val="24"/>
          <w:szCs w:val="24"/>
        </w:rPr>
        <w:t xml:space="preserve"> buvo pamokos vadybos kokybės gerinimas</w:t>
      </w:r>
      <w:r w:rsidRPr="00ED119F">
        <w:rPr>
          <w:rFonts w:ascii="Times New Roman" w:hAnsi="Times New Roman"/>
          <w:bCs/>
          <w:i/>
          <w:color w:val="FF0000"/>
          <w:sz w:val="24"/>
          <w:szCs w:val="24"/>
        </w:rPr>
        <w:t>.</w:t>
      </w:r>
      <w:r w:rsidR="00B6475B">
        <w:rPr>
          <w:rFonts w:ascii="Times New Roman" w:hAnsi="Times New Roman"/>
          <w:bCs/>
          <w:i/>
          <w:color w:val="FF0000"/>
          <w:sz w:val="24"/>
          <w:szCs w:val="24"/>
        </w:rPr>
        <w:t xml:space="preserve"> </w:t>
      </w:r>
      <w:r w:rsidR="002E428A">
        <w:rPr>
          <w:rFonts w:ascii="Times New Roman" w:hAnsi="Times New Roman"/>
          <w:bCs/>
          <w:sz w:val="24"/>
          <w:szCs w:val="24"/>
        </w:rPr>
        <w:t>Siekdami</w:t>
      </w:r>
      <w:r>
        <w:rPr>
          <w:rFonts w:ascii="Times New Roman" w:hAnsi="Times New Roman"/>
          <w:bCs/>
          <w:sz w:val="24"/>
          <w:szCs w:val="24"/>
        </w:rPr>
        <w:t xml:space="preserve"> sudaryti sąlygas</w:t>
      </w:r>
      <w:r w:rsidR="00DE55AF">
        <w:rPr>
          <w:rFonts w:ascii="Times New Roman" w:hAnsi="Times New Roman"/>
          <w:bCs/>
          <w:sz w:val="24"/>
          <w:szCs w:val="24"/>
        </w:rPr>
        <w:t>, kad</w:t>
      </w:r>
      <w:r w:rsidR="004E6BCB">
        <w:rPr>
          <w:rFonts w:ascii="Times New Roman" w:hAnsi="Times New Roman"/>
          <w:bCs/>
          <w:sz w:val="24"/>
          <w:szCs w:val="24"/>
        </w:rPr>
        <w:t xml:space="preserve"> kiekvienas mokinys patirtų</w:t>
      </w:r>
      <w:r>
        <w:rPr>
          <w:rFonts w:ascii="Times New Roman" w:hAnsi="Times New Roman"/>
          <w:bCs/>
          <w:sz w:val="24"/>
          <w:szCs w:val="24"/>
        </w:rPr>
        <w:t xml:space="preserve"> mokymosi sėkmę, kuri </w:t>
      </w:r>
      <w:r w:rsidR="00AE62B9">
        <w:rPr>
          <w:rFonts w:ascii="Times New Roman" w:hAnsi="Times New Roman"/>
          <w:bCs/>
          <w:sz w:val="24"/>
          <w:szCs w:val="24"/>
        </w:rPr>
        <w:t>ne tik formuoja, bet ir</w:t>
      </w:r>
      <w:r w:rsidR="00B6475B">
        <w:rPr>
          <w:rFonts w:ascii="Times New Roman" w:hAnsi="Times New Roman"/>
          <w:bCs/>
          <w:sz w:val="24"/>
          <w:szCs w:val="24"/>
        </w:rPr>
        <w:t xml:space="preserve"> </w:t>
      </w:r>
      <w:r w:rsidR="00AE62B9">
        <w:rPr>
          <w:rFonts w:ascii="Times New Roman" w:hAnsi="Times New Roman"/>
          <w:bCs/>
          <w:sz w:val="24"/>
          <w:szCs w:val="24"/>
        </w:rPr>
        <w:t>palaiko mokymosi motyvaciją,</w:t>
      </w:r>
      <w:r>
        <w:rPr>
          <w:rFonts w:ascii="Times New Roman" w:hAnsi="Times New Roman"/>
          <w:bCs/>
          <w:sz w:val="24"/>
          <w:szCs w:val="24"/>
        </w:rPr>
        <w:t xml:space="preserve"> le</w:t>
      </w:r>
      <w:r w:rsidR="00AE62B9">
        <w:rPr>
          <w:rFonts w:ascii="Times New Roman" w:hAnsi="Times New Roman"/>
          <w:bCs/>
          <w:sz w:val="24"/>
          <w:szCs w:val="24"/>
        </w:rPr>
        <w:t>idžia mokiniams</w:t>
      </w:r>
      <w:r w:rsidR="002E428A">
        <w:rPr>
          <w:rFonts w:ascii="Times New Roman" w:hAnsi="Times New Roman"/>
          <w:bCs/>
          <w:sz w:val="24"/>
          <w:szCs w:val="24"/>
        </w:rPr>
        <w:t xml:space="preserve"> patenkinti savo vertės poreikį, didelį dėmesį skyrėme ugdymo proceso diferencijavimui ir individualizavimui.</w:t>
      </w:r>
      <w:r w:rsidR="00AE62B9">
        <w:rPr>
          <w:rFonts w:ascii="Times New Roman" w:hAnsi="Times New Roman"/>
          <w:bCs/>
          <w:sz w:val="24"/>
          <w:szCs w:val="24"/>
        </w:rPr>
        <w:t xml:space="preserve"> D</w:t>
      </w:r>
      <w:r>
        <w:rPr>
          <w:rFonts w:ascii="Times New Roman" w:hAnsi="Times New Roman"/>
          <w:bCs/>
          <w:sz w:val="24"/>
          <w:szCs w:val="24"/>
        </w:rPr>
        <w:t xml:space="preserve">irektorės </w:t>
      </w:r>
      <w:r w:rsidR="00AE62B9">
        <w:rPr>
          <w:rFonts w:ascii="Times New Roman" w:hAnsi="Times New Roman"/>
          <w:bCs/>
          <w:sz w:val="24"/>
          <w:szCs w:val="24"/>
        </w:rPr>
        <w:t xml:space="preserve">Rimos </w:t>
      </w:r>
      <w:proofErr w:type="spellStart"/>
      <w:r w:rsidR="00AE62B9">
        <w:rPr>
          <w:rFonts w:ascii="Times New Roman" w:hAnsi="Times New Roman"/>
          <w:bCs/>
          <w:sz w:val="24"/>
          <w:szCs w:val="24"/>
        </w:rPr>
        <w:t>Narkienės</w:t>
      </w:r>
      <w:proofErr w:type="spellEnd"/>
      <w:r w:rsidR="00AE62B9">
        <w:rPr>
          <w:rFonts w:ascii="Times New Roman" w:hAnsi="Times New Roman"/>
          <w:bCs/>
          <w:sz w:val="24"/>
          <w:szCs w:val="24"/>
        </w:rPr>
        <w:t xml:space="preserve"> atlikto tyrimo</w:t>
      </w:r>
      <w:r>
        <w:rPr>
          <w:rFonts w:ascii="Times New Roman" w:hAnsi="Times New Roman"/>
          <w:bCs/>
          <w:sz w:val="24"/>
          <w:szCs w:val="24"/>
        </w:rPr>
        <w:t xml:space="preserve"> „Pedagoginės pagalbos veiksmingumas“ (pedagogai) </w:t>
      </w:r>
      <w:r w:rsidR="00AE62B9">
        <w:rPr>
          <w:rFonts w:ascii="Times New Roman" w:hAnsi="Times New Roman"/>
          <w:bCs/>
          <w:sz w:val="24"/>
          <w:szCs w:val="24"/>
        </w:rPr>
        <w:t>rezultatai buvo išanalizuoti</w:t>
      </w:r>
      <w:r>
        <w:rPr>
          <w:rFonts w:ascii="Times New Roman" w:hAnsi="Times New Roman"/>
          <w:bCs/>
          <w:sz w:val="24"/>
          <w:szCs w:val="24"/>
        </w:rPr>
        <w:t xml:space="preserve"> viename iš metodinės tarybos posėdžių. Tyrimo tikslas buvo </w:t>
      </w:r>
      <w:r>
        <w:rPr>
          <w:rFonts w:ascii="Times New Roman" w:hAnsi="Times New Roman"/>
          <w:sz w:val="24"/>
          <w:szCs w:val="24"/>
        </w:rPr>
        <w:t>i</w:t>
      </w:r>
      <w:r w:rsidRPr="001F6253">
        <w:rPr>
          <w:rFonts w:ascii="Times New Roman" w:hAnsi="Times New Roman"/>
          <w:sz w:val="24"/>
          <w:szCs w:val="24"/>
        </w:rPr>
        <w:t>šsiaiškinti</w:t>
      </w:r>
      <w:r>
        <w:rPr>
          <w:rFonts w:ascii="Times New Roman" w:hAnsi="Times New Roman"/>
          <w:sz w:val="24"/>
          <w:szCs w:val="24"/>
        </w:rPr>
        <w:t xml:space="preserve"> priemones</w:t>
      </w:r>
      <w:r w:rsidR="00AE62B9">
        <w:rPr>
          <w:rFonts w:ascii="Times New Roman" w:hAnsi="Times New Roman"/>
          <w:sz w:val="24"/>
          <w:szCs w:val="24"/>
        </w:rPr>
        <w:t>, padedančias</w:t>
      </w:r>
      <w:r>
        <w:rPr>
          <w:rFonts w:ascii="Times New Roman" w:hAnsi="Times New Roman"/>
          <w:sz w:val="24"/>
          <w:szCs w:val="24"/>
        </w:rPr>
        <w:t xml:space="preserve"> siekti kiekvieno mokinio asmeninės mokymosi pažangos, n</w:t>
      </w:r>
      <w:r w:rsidRPr="001F6253">
        <w:rPr>
          <w:rFonts w:ascii="Times New Roman" w:hAnsi="Times New Roman"/>
          <w:sz w:val="24"/>
          <w:szCs w:val="24"/>
        </w:rPr>
        <w:t>ustat</w:t>
      </w:r>
      <w:r>
        <w:rPr>
          <w:rFonts w:ascii="Times New Roman" w:hAnsi="Times New Roman"/>
          <w:sz w:val="24"/>
          <w:szCs w:val="24"/>
        </w:rPr>
        <w:t>yti, ar mokytojai diferencijuoja mokymosi tempą, užduotis, veiklos formas, namų darbus, jų apimtis, atsižvelgiant į kiekvieno mokinio galias</w:t>
      </w:r>
      <w:r w:rsidR="004E6BCB">
        <w:rPr>
          <w:rFonts w:ascii="Times New Roman" w:hAnsi="Times New Roman"/>
          <w:sz w:val="24"/>
          <w:szCs w:val="24"/>
        </w:rPr>
        <w:t>, paanalizuoti</w:t>
      </w:r>
      <w:r w:rsidR="00AE62B9">
        <w:rPr>
          <w:rFonts w:ascii="Times New Roman" w:hAnsi="Times New Roman"/>
          <w:sz w:val="24"/>
          <w:szCs w:val="24"/>
        </w:rPr>
        <w:t>, ar mokytojai kėlė kvalifikaciją, kaip</w:t>
      </w:r>
      <w:r>
        <w:rPr>
          <w:rFonts w:ascii="Times New Roman" w:hAnsi="Times New Roman"/>
          <w:sz w:val="24"/>
          <w:szCs w:val="24"/>
        </w:rPr>
        <w:t xml:space="preserve"> bendradarbiavo su kitomis švietimo įstaigomis ugdymo kokybės gerinimo klausimais.</w:t>
      </w:r>
    </w:p>
    <w:p w:rsidR="003C2D55" w:rsidRPr="006F6458" w:rsidRDefault="004E6BCB" w:rsidP="00267BC8">
      <w:pPr>
        <w:spacing w:after="0" w:line="240" w:lineRule="auto"/>
        <w:ind w:firstLine="1134"/>
        <w:jc w:val="both"/>
        <w:rPr>
          <w:rFonts w:ascii="Times New Roman" w:hAnsi="Times New Roman"/>
          <w:color w:val="FF0000"/>
          <w:sz w:val="24"/>
          <w:szCs w:val="24"/>
        </w:rPr>
      </w:pPr>
      <w:r>
        <w:rPr>
          <w:rFonts w:ascii="Times New Roman" w:hAnsi="Times New Roman"/>
          <w:sz w:val="24"/>
          <w:szCs w:val="24"/>
        </w:rPr>
        <w:t>Mokytojai</w:t>
      </w:r>
      <w:r w:rsidR="003C2D55">
        <w:rPr>
          <w:rFonts w:ascii="Times New Roman" w:hAnsi="Times New Roman"/>
          <w:sz w:val="24"/>
          <w:szCs w:val="24"/>
        </w:rPr>
        <w:t>,</w:t>
      </w:r>
      <w:r>
        <w:rPr>
          <w:rFonts w:ascii="Times New Roman" w:hAnsi="Times New Roman"/>
          <w:sz w:val="24"/>
          <w:szCs w:val="24"/>
        </w:rPr>
        <w:t xml:space="preserve"> siekdami</w:t>
      </w:r>
      <w:r w:rsidR="003C2D55" w:rsidRPr="00525863">
        <w:rPr>
          <w:rFonts w:ascii="Times New Roman" w:hAnsi="Times New Roman"/>
          <w:sz w:val="24"/>
          <w:szCs w:val="24"/>
        </w:rPr>
        <w:t xml:space="preserve"> kiekvieno mokinio asmeninės mokymosi pažangos</w:t>
      </w:r>
      <w:r w:rsidR="003C2D55" w:rsidRPr="00B6475B">
        <w:rPr>
          <w:rFonts w:ascii="Times New Roman" w:hAnsi="Times New Roman"/>
          <w:sz w:val="24"/>
          <w:szCs w:val="24"/>
        </w:rPr>
        <w:t>,</w:t>
      </w:r>
      <w:r w:rsidR="00015977">
        <w:rPr>
          <w:rFonts w:ascii="Times New Roman" w:hAnsi="Times New Roman"/>
          <w:sz w:val="24"/>
          <w:szCs w:val="24"/>
        </w:rPr>
        <w:t xml:space="preserve"> pirmiausia stengiasi </w:t>
      </w:r>
      <w:r>
        <w:rPr>
          <w:rFonts w:ascii="Times New Roman" w:hAnsi="Times New Roman"/>
          <w:sz w:val="24"/>
          <w:szCs w:val="24"/>
        </w:rPr>
        <w:t>jį</w:t>
      </w:r>
      <w:r w:rsidR="003C2D55">
        <w:rPr>
          <w:rFonts w:ascii="Times New Roman" w:hAnsi="Times New Roman"/>
          <w:sz w:val="24"/>
          <w:szCs w:val="24"/>
        </w:rPr>
        <w:t xml:space="preserve"> pažinti, žinoti jo galias, tad ir paž</w:t>
      </w:r>
      <w:r>
        <w:rPr>
          <w:rFonts w:ascii="Times New Roman" w:hAnsi="Times New Roman"/>
          <w:sz w:val="24"/>
          <w:szCs w:val="24"/>
        </w:rPr>
        <w:t xml:space="preserve">intį pradeda nuo </w:t>
      </w:r>
      <w:r w:rsidR="003C2D55">
        <w:rPr>
          <w:rFonts w:ascii="Times New Roman" w:hAnsi="Times New Roman"/>
          <w:sz w:val="24"/>
          <w:szCs w:val="24"/>
        </w:rPr>
        <w:t>stebėjimo, pokalbių su kita</w:t>
      </w:r>
      <w:r>
        <w:rPr>
          <w:rFonts w:ascii="Times New Roman" w:hAnsi="Times New Roman"/>
          <w:sz w:val="24"/>
          <w:szCs w:val="24"/>
        </w:rPr>
        <w:t xml:space="preserve">is </w:t>
      </w:r>
      <w:r w:rsidR="005230D6">
        <w:rPr>
          <w:rFonts w:ascii="Times New Roman" w:hAnsi="Times New Roman"/>
          <w:sz w:val="24"/>
          <w:szCs w:val="24"/>
        </w:rPr>
        <w:t>klasėje dirbančiais</w:t>
      </w:r>
      <w:r>
        <w:rPr>
          <w:rFonts w:ascii="Times New Roman" w:hAnsi="Times New Roman"/>
          <w:sz w:val="24"/>
          <w:szCs w:val="24"/>
        </w:rPr>
        <w:t xml:space="preserve"> pedagogais</w:t>
      </w:r>
      <w:r w:rsidR="003C2D55">
        <w:rPr>
          <w:rFonts w:ascii="Times New Roman" w:hAnsi="Times New Roman"/>
          <w:sz w:val="24"/>
          <w:szCs w:val="24"/>
        </w:rPr>
        <w:t>, tėvais. Siekti kiekvieno mokin</w:t>
      </w:r>
      <w:r w:rsidR="006F6458">
        <w:rPr>
          <w:rFonts w:ascii="Times New Roman" w:hAnsi="Times New Roman"/>
          <w:sz w:val="24"/>
          <w:szCs w:val="24"/>
        </w:rPr>
        <w:t>io asmeninės pažangos padeda ir</w:t>
      </w:r>
      <w:r w:rsidR="003C2D55">
        <w:rPr>
          <w:rFonts w:ascii="Times New Roman" w:hAnsi="Times New Roman"/>
          <w:sz w:val="24"/>
          <w:szCs w:val="24"/>
        </w:rPr>
        <w:t xml:space="preserve"> laiko, skirto užduotims, ir paties </w:t>
      </w:r>
      <w:r w:rsidR="005C0664">
        <w:rPr>
          <w:rFonts w:ascii="Times New Roman" w:hAnsi="Times New Roman"/>
          <w:sz w:val="24"/>
          <w:szCs w:val="24"/>
        </w:rPr>
        <w:t>ugdymo proceso diferencijavimas bei individualizavimas</w:t>
      </w:r>
      <w:r>
        <w:rPr>
          <w:rFonts w:ascii="Times New Roman" w:hAnsi="Times New Roman"/>
          <w:sz w:val="24"/>
          <w:szCs w:val="24"/>
        </w:rPr>
        <w:t xml:space="preserve"> parengiant sudėtingesnių kūrybiškų užduočių, dirbantiems</w:t>
      </w:r>
      <w:r w:rsidR="005C0664">
        <w:rPr>
          <w:rFonts w:ascii="Times New Roman" w:hAnsi="Times New Roman"/>
          <w:sz w:val="24"/>
          <w:szCs w:val="24"/>
        </w:rPr>
        <w:t xml:space="preserve"> greitesniu</w:t>
      </w:r>
      <w:r w:rsidR="005230D6">
        <w:rPr>
          <w:rFonts w:ascii="Times New Roman" w:hAnsi="Times New Roman"/>
          <w:sz w:val="24"/>
          <w:szCs w:val="24"/>
        </w:rPr>
        <w:t xml:space="preserve"> tempu</w:t>
      </w:r>
      <w:r w:rsidR="005C0664">
        <w:rPr>
          <w:rFonts w:ascii="Times New Roman" w:hAnsi="Times New Roman"/>
          <w:sz w:val="24"/>
          <w:szCs w:val="24"/>
        </w:rPr>
        <w:t xml:space="preserve"> ar gabesniesiems mokiniams.</w:t>
      </w:r>
      <w:r w:rsidR="00B6475B">
        <w:rPr>
          <w:rFonts w:ascii="Times New Roman" w:hAnsi="Times New Roman"/>
          <w:sz w:val="24"/>
          <w:szCs w:val="24"/>
        </w:rPr>
        <w:t xml:space="preserve"> </w:t>
      </w:r>
      <w:r w:rsidR="003A76DF">
        <w:rPr>
          <w:rFonts w:ascii="Times New Roman" w:hAnsi="Times New Roman"/>
          <w:sz w:val="24"/>
          <w:szCs w:val="24"/>
        </w:rPr>
        <w:t>Pradinėse klasėse mokant</w:t>
      </w:r>
      <w:r w:rsidR="003C2D55">
        <w:rPr>
          <w:rFonts w:ascii="Times New Roman" w:hAnsi="Times New Roman"/>
          <w:sz w:val="24"/>
          <w:szCs w:val="24"/>
        </w:rPr>
        <w:t xml:space="preserve"> gimtosios lietuvių</w:t>
      </w:r>
      <w:r w:rsidR="00B6475B">
        <w:rPr>
          <w:rFonts w:ascii="Times New Roman" w:hAnsi="Times New Roman"/>
          <w:sz w:val="24"/>
          <w:szCs w:val="24"/>
        </w:rPr>
        <w:t>, užsienio –</w:t>
      </w:r>
      <w:r w:rsidR="00CD2806">
        <w:rPr>
          <w:rFonts w:ascii="Times New Roman" w:hAnsi="Times New Roman"/>
          <w:sz w:val="24"/>
          <w:szCs w:val="24"/>
        </w:rPr>
        <w:t xml:space="preserve"> anglų kalbų</w:t>
      </w:r>
      <w:r w:rsidR="003C2D55">
        <w:rPr>
          <w:rFonts w:ascii="Times New Roman" w:hAnsi="Times New Roman"/>
          <w:sz w:val="24"/>
          <w:szCs w:val="24"/>
        </w:rPr>
        <w:t>, matematikos, pasaul</w:t>
      </w:r>
      <w:r w:rsidR="003A76DF">
        <w:rPr>
          <w:rFonts w:ascii="Times New Roman" w:hAnsi="Times New Roman"/>
          <w:sz w:val="24"/>
          <w:szCs w:val="24"/>
        </w:rPr>
        <w:t xml:space="preserve">io </w:t>
      </w:r>
      <w:r w:rsidR="003A76DF">
        <w:rPr>
          <w:rFonts w:ascii="Times New Roman" w:hAnsi="Times New Roman"/>
          <w:sz w:val="24"/>
          <w:szCs w:val="24"/>
        </w:rPr>
        <w:lastRenderedPageBreak/>
        <w:t>pažinimo ugdymo procesas di</w:t>
      </w:r>
      <w:r w:rsidR="003F7A2D">
        <w:rPr>
          <w:rFonts w:ascii="Times New Roman" w:hAnsi="Times New Roman"/>
          <w:sz w:val="24"/>
          <w:szCs w:val="24"/>
        </w:rPr>
        <w:t>ferencijuojamas</w:t>
      </w:r>
      <w:r w:rsidR="003C2D55">
        <w:rPr>
          <w:rFonts w:ascii="Times New Roman" w:hAnsi="Times New Roman"/>
          <w:sz w:val="24"/>
          <w:szCs w:val="24"/>
        </w:rPr>
        <w:t xml:space="preserve"> parenkant u</w:t>
      </w:r>
      <w:r w:rsidR="006F6458">
        <w:rPr>
          <w:rFonts w:ascii="Times New Roman" w:hAnsi="Times New Roman"/>
          <w:sz w:val="24"/>
          <w:szCs w:val="24"/>
        </w:rPr>
        <w:t>žduotis pagal mokinio</w:t>
      </w:r>
      <w:r w:rsidR="003C2D55">
        <w:rPr>
          <w:rFonts w:ascii="Times New Roman" w:hAnsi="Times New Roman"/>
          <w:sz w:val="24"/>
          <w:szCs w:val="24"/>
        </w:rPr>
        <w:t xml:space="preserve"> pat</w:t>
      </w:r>
      <w:r w:rsidR="00015977">
        <w:rPr>
          <w:rFonts w:ascii="Times New Roman" w:hAnsi="Times New Roman"/>
          <w:sz w:val="24"/>
          <w:szCs w:val="24"/>
        </w:rPr>
        <w:t>irtį, interesus.</w:t>
      </w:r>
      <w:r w:rsidR="005C0664">
        <w:rPr>
          <w:rFonts w:ascii="Times New Roman" w:hAnsi="Times New Roman"/>
          <w:sz w:val="24"/>
          <w:szCs w:val="24"/>
        </w:rPr>
        <w:t xml:space="preserve"> Mokytojai yra sukaupę </w:t>
      </w:r>
      <w:r>
        <w:rPr>
          <w:rFonts w:ascii="Times New Roman" w:hAnsi="Times New Roman"/>
          <w:sz w:val="24"/>
          <w:szCs w:val="24"/>
        </w:rPr>
        <w:t xml:space="preserve">užduočių, testų banką </w:t>
      </w:r>
      <w:r w:rsidR="005C0664">
        <w:rPr>
          <w:rFonts w:ascii="Times New Roman" w:hAnsi="Times New Roman"/>
          <w:sz w:val="24"/>
          <w:szCs w:val="24"/>
        </w:rPr>
        <w:t>skirtingų</w:t>
      </w:r>
      <w:r>
        <w:rPr>
          <w:rFonts w:ascii="Times New Roman" w:hAnsi="Times New Roman"/>
          <w:sz w:val="24"/>
          <w:szCs w:val="24"/>
        </w:rPr>
        <w:t xml:space="preserve"> gabumų mokiniams (noriu pažymėti, kad mokinių gabumai nėra </w:t>
      </w:r>
      <w:r w:rsidR="005230D6">
        <w:rPr>
          <w:rFonts w:ascii="Times New Roman" w:hAnsi="Times New Roman"/>
          <w:sz w:val="24"/>
          <w:szCs w:val="24"/>
        </w:rPr>
        <w:t>akcentuojami</w:t>
      </w:r>
      <w:r>
        <w:rPr>
          <w:rFonts w:ascii="Times New Roman" w:hAnsi="Times New Roman"/>
          <w:sz w:val="24"/>
          <w:szCs w:val="24"/>
        </w:rPr>
        <w:t xml:space="preserve">). </w:t>
      </w:r>
      <w:r w:rsidR="00015977">
        <w:rPr>
          <w:rFonts w:ascii="Times New Roman" w:hAnsi="Times New Roman"/>
          <w:sz w:val="24"/>
          <w:szCs w:val="24"/>
        </w:rPr>
        <w:t>Kaip parodė</w:t>
      </w:r>
      <w:r w:rsidR="00AF104D">
        <w:rPr>
          <w:rFonts w:ascii="Times New Roman" w:hAnsi="Times New Roman"/>
          <w:sz w:val="24"/>
          <w:szCs w:val="24"/>
        </w:rPr>
        <w:t xml:space="preserve"> </w:t>
      </w:r>
      <w:proofErr w:type="spellStart"/>
      <w:r w:rsidR="005C0664">
        <w:rPr>
          <w:rFonts w:ascii="Times New Roman" w:hAnsi="Times New Roman"/>
          <w:sz w:val="24"/>
          <w:szCs w:val="24"/>
        </w:rPr>
        <w:t>stebėsenos</w:t>
      </w:r>
      <w:proofErr w:type="spellEnd"/>
      <w:r w:rsidR="005C0664">
        <w:rPr>
          <w:rFonts w:ascii="Times New Roman" w:hAnsi="Times New Roman"/>
          <w:sz w:val="24"/>
          <w:szCs w:val="24"/>
        </w:rPr>
        <w:t xml:space="preserve"> analizė ir</w:t>
      </w:r>
      <w:r w:rsidR="00015977">
        <w:rPr>
          <w:rFonts w:ascii="Times New Roman" w:hAnsi="Times New Roman"/>
          <w:sz w:val="24"/>
          <w:szCs w:val="24"/>
        </w:rPr>
        <w:t xml:space="preserve"> tyrimo rezultatai,</w:t>
      </w:r>
      <w:r w:rsidR="006F6458">
        <w:rPr>
          <w:rFonts w:ascii="Times New Roman" w:hAnsi="Times New Roman"/>
          <w:sz w:val="24"/>
          <w:szCs w:val="24"/>
        </w:rPr>
        <w:t xml:space="preserve"> moky</w:t>
      </w:r>
      <w:r w:rsidR="003F7A2D">
        <w:rPr>
          <w:rFonts w:ascii="Times New Roman" w:hAnsi="Times New Roman"/>
          <w:sz w:val="24"/>
          <w:szCs w:val="24"/>
        </w:rPr>
        <w:t>tojai</w:t>
      </w:r>
      <w:r w:rsidR="00015977">
        <w:rPr>
          <w:rFonts w:ascii="Times New Roman" w:hAnsi="Times New Roman"/>
          <w:sz w:val="24"/>
          <w:szCs w:val="24"/>
        </w:rPr>
        <w:t xml:space="preserve"> diferencijuoja</w:t>
      </w:r>
      <w:r w:rsidR="005C0664">
        <w:rPr>
          <w:rFonts w:ascii="Times New Roman" w:hAnsi="Times New Roman"/>
          <w:sz w:val="24"/>
          <w:szCs w:val="24"/>
        </w:rPr>
        <w:t xml:space="preserve"> ne tik ugdymo procesą, bet ir</w:t>
      </w:r>
      <w:r w:rsidR="00B6475B">
        <w:rPr>
          <w:rFonts w:ascii="Times New Roman" w:hAnsi="Times New Roman"/>
          <w:sz w:val="24"/>
          <w:szCs w:val="24"/>
        </w:rPr>
        <w:t xml:space="preserve"> </w:t>
      </w:r>
      <w:r w:rsidR="00CD2806">
        <w:rPr>
          <w:rFonts w:ascii="Times New Roman" w:hAnsi="Times New Roman"/>
          <w:sz w:val="24"/>
          <w:szCs w:val="24"/>
        </w:rPr>
        <w:t>namų darbų</w:t>
      </w:r>
      <w:r w:rsidR="00B6475B">
        <w:rPr>
          <w:rFonts w:ascii="Times New Roman" w:hAnsi="Times New Roman"/>
          <w:sz w:val="24"/>
          <w:szCs w:val="24"/>
        </w:rPr>
        <w:t xml:space="preserve"> –</w:t>
      </w:r>
      <w:r w:rsidR="00015977">
        <w:rPr>
          <w:rFonts w:ascii="Times New Roman" w:hAnsi="Times New Roman"/>
          <w:sz w:val="24"/>
          <w:szCs w:val="24"/>
        </w:rPr>
        <w:t xml:space="preserve"> užduotis</w:t>
      </w:r>
      <w:r w:rsidR="006F6458">
        <w:rPr>
          <w:rFonts w:ascii="Times New Roman" w:hAnsi="Times New Roman"/>
          <w:sz w:val="24"/>
          <w:szCs w:val="24"/>
        </w:rPr>
        <w:t xml:space="preserve"> ir paga</w:t>
      </w:r>
      <w:r w:rsidR="00015977">
        <w:rPr>
          <w:rFonts w:ascii="Times New Roman" w:hAnsi="Times New Roman"/>
          <w:sz w:val="24"/>
          <w:szCs w:val="24"/>
        </w:rPr>
        <w:t>l apimtį,</w:t>
      </w:r>
      <w:r w:rsidR="009108C2">
        <w:rPr>
          <w:rFonts w:ascii="Times New Roman" w:hAnsi="Times New Roman"/>
          <w:sz w:val="24"/>
          <w:szCs w:val="24"/>
        </w:rPr>
        <w:t xml:space="preserve"> ir pagal sudėtingumą. Skirdami namų darbus, bendradarbiauja</w:t>
      </w:r>
      <w:r w:rsidR="003C2D55">
        <w:rPr>
          <w:rFonts w:ascii="Times New Roman" w:hAnsi="Times New Roman"/>
          <w:sz w:val="24"/>
          <w:szCs w:val="24"/>
        </w:rPr>
        <w:t xml:space="preserve"> su kitais kla</w:t>
      </w:r>
      <w:r w:rsidR="009108C2">
        <w:rPr>
          <w:rFonts w:ascii="Times New Roman" w:hAnsi="Times New Roman"/>
          <w:sz w:val="24"/>
          <w:szCs w:val="24"/>
        </w:rPr>
        <w:t>sėje dirbančiais kolegomis,</w:t>
      </w:r>
      <w:r w:rsidR="005C0664">
        <w:rPr>
          <w:rFonts w:ascii="Times New Roman" w:hAnsi="Times New Roman"/>
          <w:sz w:val="24"/>
          <w:szCs w:val="24"/>
        </w:rPr>
        <w:t xml:space="preserve"> nenorėdami didinti mokymosi krūvio,</w:t>
      </w:r>
      <w:r w:rsidR="009108C2">
        <w:rPr>
          <w:rFonts w:ascii="Times New Roman" w:hAnsi="Times New Roman"/>
          <w:sz w:val="24"/>
          <w:szCs w:val="24"/>
        </w:rPr>
        <w:t xml:space="preserve"> derina</w:t>
      </w:r>
      <w:r w:rsidR="003F7A2D">
        <w:rPr>
          <w:rFonts w:ascii="Times New Roman" w:hAnsi="Times New Roman"/>
          <w:sz w:val="24"/>
          <w:szCs w:val="24"/>
        </w:rPr>
        <w:t xml:space="preserve"> užduočių apimtis, n</w:t>
      </w:r>
      <w:r w:rsidR="009108C2">
        <w:rPr>
          <w:rFonts w:ascii="Times New Roman" w:hAnsi="Times New Roman"/>
          <w:sz w:val="24"/>
          <w:szCs w:val="24"/>
        </w:rPr>
        <w:t>amų darbų neskiria savaitgaliui ir atostogoms.</w:t>
      </w:r>
    </w:p>
    <w:p w:rsidR="003C2D55" w:rsidRPr="00B31ACE" w:rsidRDefault="00AF104D" w:rsidP="00267BC8">
      <w:pPr>
        <w:spacing w:after="0" w:line="240" w:lineRule="auto"/>
        <w:ind w:firstLine="1134"/>
        <w:jc w:val="both"/>
        <w:rPr>
          <w:rFonts w:ascii="Times New Roman" w:hAnsi="Times New Roman"/>
          <w:sz w:val="24"/>
          <w:szCs w:val="24"/>
        </w:rPr>
      </w:pPr>
      <w:r>
        <w:rPr>
          <w:rFonts w:ascii="Times New Roman" w:hAnsi="Times New Roman"/>
          <w:sz w:val="24"/>
          <w:szCs w:val="24"/>
        </w:rPr>
        <w:t>2 –</w:t>
      </w:r>
      <w:r w:rsidR="003C2D55">
        <w:rPr>
          <w:rFonts w:ascii="Times New Roman" w:hAnsi="Times New Roman"/>
          <w:sz w:val="24"/>
          <w:szCs w:val="24"/>
        </w:rPr>
        <w:t xml:space="preserve"> 4 klasių mokin</w:t>
      </w:r>
      <w:r w:rsidR="003A76DF">
        <w:rPr>
          <w:rFonts w:ascii="Times New Roman" w:hAnsi="Times New Roman"/>
          <w:sz w:val="24"/>
          <w:szCs w:val="24"/>
        </w:rPr>
        <w:t>iai, dalyvavę</w:t>
      </w:r>
      <w:r w:rsidR="003C2D55">
        <w:rPr>
          <w:rFonts w:ascii="Times New Roman" w:hAnsi="Times New Roman"/>
          <w:sz w:val="24"/>
          <w:szCs w:val="24"/>
        </w:rPr>
        <w:t xml:space="preserve"> apklausoje</w:t>
      </w:r>
      <w:r w:rsidR="003C2D55">
        <w:rPr>
          <w:rFonts w:ascii="Times New Roman" w:hAnsi="Times New Roman"/>
          <w:bCs/>
          <w:sz w:val="24"/>
          <w:szCs w:val="24"/>
        </w:rPr>
        <w:t xml:space="preserve"> „Peda</w:t>
      </w:r>
      <w:r w:rsidR="000D1690">
        <w:rPr>
          <w:rFonts w:ascii="Times New Roman" w:hAnsi="Times New Roman"/>
          <w:bCs/>
          <w:sz w:val="24"/>
          <w:szCs w:val="24"/>
        </w:rPr>
        <w:t xml:space="preserve">goginės pagalbos veiksmingumas“ </w:t>
      </w:r>
      <w:r w:rsidR="003C2D55">
        <w:rPr>
          <w:rFonts w:ascii="Times New Roman" w:hAnsi="Times New Roman"/>
          <w:bCs/>
          <w:sz w:val="24"/>
          <w:szCs w:val="24"/>
        </w:rPr>
        <w:t>(mokiniai)</w:t>
      </w:r>
      <w:r w:rsidR="000D1690">
        <w:rPr>
          <w:rFonts w:ascii="Times New Roman" w:hAnsi="Times New Roman"/>
          <w:sz w:val="24"/>
          <w:szCs w:val="24"/>
        </w:rPr>
        <w:t>,</w:t>
      </w:r>
      <w:r w:rsidR="00B6475B">
        <w:rPr>
          <w:rFonts w:ascii="Times New Roman" w:hAnsi="Times New Roman"/>
          <w:sz w:val="24"/>
          <w:szCs w:val="24"/>
        </w:rPr>
        <w:t xml:space="preserve"> </w:t>
      </w:r>
      <w:r w:rsidR="000D1690">
        <w:rPr>
          <w:rFonts w:ascii="Times New Roman" w:hAnsi="Times New Roman"/>
          <w:sz w:val="24"/>
          <w:szCs w:val="24"/>
        </w:rPr>
        <w:t>pažymėjo, kad kiekvienam mokiniui mokytojo pagalba yra prieinama.</w:t>
      </w:r>
      <w:r w:rsidR="005C0664">
        <w:rPr>
          <w:rFonts w:ascii="Times New Roman" w:hAnsi="Times New Roman"/>
          <w:sz w:val="24"/>
          <w:szCs w:val="24"/>
        </w:rPr>
        <w:t xml:space="preserve"> Ir tai yra labai svarbu, norint, kad kiekvienas mokinys patirtų mokymosi sėkmę. </w:t>
      </w:r>
      <w:r w:rsidR="00290F5B">
        <w:rPr>
          <w:rFonts w:ascii="Times New Roman" w:hAnsi="Times New Roman"/>
          <w:sz w:val="24"/>
          <w:szCs w:val="24"/>
        </w:rPr>
        <w:t>Pasak mokinių, p</w:t>
      </w:r>
      <w:r w:rsidR="005C0664">
        <w:rPr>
          <w:rFonts w:ascii="Times New Roman" w:hAnsi="Times New Roman"/>
          <w:sz w:val="24"/>
          <w:szCs w:val="24"/>
        </w:rPr>
        <w:t>agalba</w:t>
      </w:r>
      <w:r w:rsidR="003C2D55">
        <w:rPr>
          <w:rFonts w:ascii="Times New Roman" w:hAnsi="Times New Roman"/>
          <w:sz w:val="24"/>
          <w:szCs w:val="24"/>
        </w:rPr>
        <w:t xml:space="preserve"> teikiama įvairiai: </w:t>
      </w:r>
      <w:r w:rsidR="005C0664">
        <w:rPr>
          <w:rFonts w:ascii="Times New Roman" w:hAnsi="Times New Roman"/>
          <w:sz w:val="24"/>
          <w:szCs w:val="24"/>
        </w:rPr>
        <w:t>pamokų metu mokytojai</w:t>
      </w:r>
      <w:r w:rsidR="000D1690">
        <w:rPr>
          <w:rFonts w:ascii="Times New Roman" w:hAnsi="Times New Roman"/>
          <w:sz w:val="24"/>
          <w:szCs w:val="24"/>
        </w:rPr>
        <w:t xml:space="preserve"> paaiškina, pataria, </w:t>
      </w:r>
      <w:r w:rsidR="003C2D55">
        <w:rPr>
          <w:rFonts w:ascii="Times New Roman" w:hAnsi="Times New Roman"/>
          <w:sz w:val="24"/>
          <w:szCs w:val="24"/>
        </w:rPr>
        <w:t xml:space="preserve">leidžiama naudotis įvairiomis pagalbinėmis mokymosi priemonėmis, draugo pagalba. </w:t>
      </w:r>
      <w:r w:rsidR="00290F5B">
        <w:rPr>
          <w:rFonts w:ascii="Times New Roman" w:hAnsi="Times New Roman"/>
          <w:sz w:val="24"/>
          <w:szCs w:val="24"/>
        </w:rPr>
        <w:t>Tiek mokiniai, tiek mokytojai pripažino, kad pagalba dažniausiai reikalinga mokymosi spragoms pašalinti ir, kad e</w:t>
      </w:r>
      <w:r w:rsidR="003C2D55">
        <w:rPr>
          <w:rFonts w:ascii="Times New Roman" w:hAnsi="Times New Roman"/>
          <w:sz w:val="24"/>
          <w:szCs w:val="24"/>
        </w:rPr>
        <w:t>fekt</w:t>
      </w:r>
      <w:r w:rsidR="000D1690">
        <w:rPr>
          <w:rFonts w:ascii="Times New Roman" w:hAnsi="Times New Roman"/>
          <w:sz w:val="24"/>
          <w:szCs w:val="24"/>
        </w:rPr>
        <w:t>yviausia pagalba – individualios konsultacijos</w:t>
      </w:r>
      <w:r w:rsidR="00290F5B">
        <w:rPr>
          <w:rFonts w:ascii="Times New Roman" w:hAnsi="Times New Roman"/>
          <w:sz w:val="24"/>
          <w:szCs w:val="24"/>
        </w:rPr>
        <w:t xml:space="preserve"> po pamokų.</w:t>
      </w:r>
      <w:r w:rsidR="00B6475B">
        <w:rPr>
          <w:rFonts w:ascii="Times New Roman" w:hAnsi="Times New Roman"/>
          <w:sz w:val="24"/>
          <w:szCs w:val="24"/>
        </w:rPr>
        <w:t xml:space="preserve"> </w:t>
      </w:r>
      <w:r w:rsidR="003C2D55" w:rsidRPr="00B31ACE">
        <w:rPr>
          <w:rFonts w:ascii="Times New Roman" w:hAnsi="Times New Roman"/>
          <w:sz w:val="24"/>
          <w:szCs w:val="24"/>
        </w:rPr>
        <w:t>Kiekvieno mokinio asmenin</w:t>
      </w:r>
      <w:r w:rsidR="003C2D55">
        <w:rPr>
          <w:rFonts w:ascii="Times New Roman" w:hAnsi="Times New Roman"/>
          <w:sz w:val="24"/>
          <w:szCs w:val="24"/>
        </w:rPr>
        <w:t>ė pažanga yra fiksuojama, todėl</w:t>
      </w:r>
      <w:r w:rsidR="003C2D55" w:rsidRPr="00B31ACE">
        <w:rPr>
          <w:rFonts w:ascii="Times New Roman" w:hAnsi="Times New Roman"/>
          <w:sz w:val="24"/>
          <w:szCs w:val="24"/>
        </w:rPr>
        <w:t xml:space="preserve"> duomenų kaupimas ir analizė padeda</w:t>
      </w:r>
      <w:r w:rsidR="00290F5B">
        <w:rPr>
          <w:rFonts w:ascii="Times New Roman" w:hAnsi="Times New Roman"/>
          <w:sz w:val="24"/>
          <w:szCs w:val="24"/>
        </w:rPr>
        <w:t xml:space="preserve"> mokytojui</w:t>
      </w:r>
      <w:r w:rsidR="003C2D55" w:rsidRPr="00B31ACE">
        <w:rPr>
          <w:rFonts w:ascii="Times New Roman" w:hAnsi="Times New Roman"/>
          <w:sz w:val="24"/>
          <w:szCs w:val="24"/>
        </w:rPr>
        <w:t xml:space="preserve"> pasirengti pagalbos mokiniui planavimui.</w:t>
      </w:r>
    </w:p>
    <w:p w:rsidR="00D173C8" w:rsidRDefault="00BD68E9" w:rsidP="00267BC8">
      <w:pPr>
        <w:spacing w:after="0" w:line="240" w:lineRule="auto"/>
        <w:ind w:firstLine="1134"/>
        <w:jc w:val="both"/>
        <w:rPr>
          <w:rFonts w:ascii="Times New Roman" w:hAnsi="Times New Roman"/>
          <w:sz w:val="24"/>
          <w:szCs w:val="24"/>
        </w:rPr>
      </w:pPr>
      <w:r>
        <w:rPr>
          <w:rFonts w:ascii="Times New Roman" w:hAnsi="Times New Roman"/>
          <w:sz w:val="24"/>
          <w:szCs w:val="24"/>
        </w:rPr>
        <w:t>D</w:t>
      </w:r>
      <w:r w:rsidR="005230D6">
        <w:rPr>
          <w:rFonts w:ascii="Times New Roman" w:hAnsi="Times New Roman"/>
          <w:sz w:val="24"/>
          <w:szCs w:val="24"/>
        </w:rPr>
        <w:t>aug dėmesio</w:t>
      </w:r>
      <w:r>
        <w:rPr>
          <w:rFonts w:ascii="Times New Roman" w:hAnsi="Times New Roman"/>
          <w:sz w:val="24"/>
          <w:szCs w:val="24"/>
        </w:rPr>
        <w:t xml:space="preserve"> skyrėme kvalifikacijos tobulinimui</w:t>
      </w:r>
      <w:r w:rsidR="00F57369">
        <w:rPr>
          <w:rFonts w:ascii="Times New Roman" w:hAnsi="Times New Roman"/>
          <w:sz w:val="24"/>
          <w:szCs w:val="24"/>
        </w:rPr>
        <w:t>, nes</w:t>
      </w:r>
      <w:r w:rsidR="00B6475B">
        <w:rPr>
          <w:rFonts w:ascii="Times New Roman" w:hAnsi="Times New Roman"/>
          <w:sz w:val="24"/>
          <w:szCs w:val="24"/>
        </w:rPr>
        <w:t xml:space="preserve"> </w:t>
      </w:r>
      <w:r w:rsidR="00F57369" w:rsidRPr="00AB69C3">
        <w:rPr>
          <w:rFonts w:ascii="Times New Roman" w:eastAsia="Times New Roman" w:hAnsi="Times New Roman"/>
          <w:sz w:val="24"/>
          <w:szCs w:val="24"/>
          <w:lang w:eastAsia="lt-LT"/>
        </w:rPr>
        <w:t>vykstančios p</w:t>
      </w:r>
      <w:r w:rsidR="00523876">
        <w:rPr>
          <w:rFonts w:ascii="Times New Roman" w:eastAsia="Times New Roman" w:hAnsi="Times New Roman"/>
          <w:sz w:val="24"/>
          <w:szCs w:val="24"/>
          <w:lang w:eastAsia="lt-LT"/>
        </w:rPr>
        <w:t>ermainos</w:t>
      </w:r>
      <w:r w:rsidR="00F57369">
        <w:rPr>
          <w:rFonts w:ascii="Times New Roman" w:eastAsia="Times New Roman" w:hAnsi="Times New Roman"/>
          <w:sz w:val="24"/>
          <w:szCs w:val="24"/>
          <w:lang w:eastAsia="lt-LT"/>
        </w:rPr>
        <w:t xml:space="preserve"> rei</w:t>
      </w:r>
      <w:r w:rsidR="00523876">
        <w:rPr>
          <w:rFonts w:ascii="Times New Roman" w:eastAsia="Times New Roman" w:hAnsi="Times New Roman"/>
          <w:sz w:val="24"/>
          <w:szCs w:val="24"/>
          <w:lang w:eastAsia="lt-LT"/>
        </w:rPr>
        <w:t>kalauja</w:t>
      </w:r>
      <w:r w:rsidR="00B6475B">
        <w:rPr>
          <w:rFonts w:ascii="Times New Roman" w:eastAsia="Times New Roman" w:hAnsi="Times New Roman"/>
          <w:sz w:val="24"/>
          <w:szCs w:val="24"/>
          <w:lang w:eastAsia="lt-LT"/>
        </w:rPr>
        <w:t xml:space="preserve"> </w:t>
      </w:r>
      <w:r w:rsidR="00523876">
        <w:rPr>
          <w:rFonts w:ascii="Times New Roman" w:eastAsia="Times New Roman" w:hAnsi="Times New Roman"/>
          <w:sz w:val="24"/>
          <w:szCs w:val="24"/>
          <w:lang w:eastAsia="lt-LT"/>
        </w:rPr>
        <w:t>iš mokytojo</w:t>
      </w:r>
      <w:r w:rsidR="00B6475B">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nuolat </w:t>
      </w:r>
      <w:r w:rsidR="00F57369" w:rsidRPr="00AB69C3">
        <w:rPr>
          <w:rFonts w:ascii="Times New Roman" w:eastAsia="Times New Roman" w:hAnsi="Times New Roman"/>
          <w:sz w:val="24"/>
          <w:szCs w:val="24"/>
          <w:lang w:eastAsia="lt-LT"/>
        </w:rPr>
        <w:t>t</w:t>
      </w:r>
      <w:r w:rsidR="00F57369">
        <w:rPr>
          <w:rFonts w:ascii="Times New Roman" w:eastAsia="Times New Roman" w:hAnsi="Times New Roman"/>
          <w:sz w:val="24"/>
          <w:szCs w:val="24"/>
          <w:lang w:eastAsia="lt-LT"/>
        </w:rPr>
        <w:t>obulėti, plėtoti turimas</w:t>
      </w:r>
      <w:r>
        <w:rPr>
          <w:rFonts w:ascii="Times New Roman" w:eastAsia="Times New Roman" w:hAnsi="Times New Roman"/>
          <w:sz w:val="24"/>
          <w:szCs w:val="24"/>
          <w:lang w:eastAsia="lt-LT"/>
        </w:rPr>
        <w:t>,</w:t>
      </w:r>
      <w:r w:rsidR="00F57369" w:rsidRPr="00AB69C3">
        <w:rPr>
          <w:rFonts w:ascii="Times New Roman" w:eastAsia="Times New Roman" w:hAnsi="Times New Roman"/>
          <w:sz w:val="24"/>
          <w:szCs w:val="24"/>
          <w:lang w:eastAsia="lt-LT"/>
        </w:rPr>
        <w:t xml:space="preserve"> įgyti naujas</w:t>
      </w:r>
      <w:r w:rsidR="00F57369">
        <w:rPr>
          <w:rFonts w:ascii="Times New Roman" w:eastAsia="Times New Roman" w:hAnsi="Times New Roman"/>
          <w:sz w:val="24"/>
          <w:szCs w:val="24"/>
          <w:lang w:eastAsia="lt-LT"/>
        </w:rPr>
        <w:t xml:space="preserve"> kompetencijas.</w:t>
      </w:r>
      <w:r w:rsidR="008048BD">
        <w:rPr>
          <w:rFonts w:ascii="Times New Roman" w:eastAsia="Times New Roman" w:hAnsi="Times New Roman"/>
          <w:sz w:val="24"/>
          <w:szCs w:val="24"/>
          <w:lang w:eastAsia="lt-LT"/>
        </w:rPr>
        <w:t xml:space="preserve"> </w:t>
      </w:r>
      <w:r w:rsidR="003C2D55">
        <w:rPr>
          <w:rFonts w:ascii="Times New Roman" w:hAnsi="Times New Roman"/>
          <w:sz w:val="24"/>
          <w:szCs w:val="24"/>
        </w:rPr>
        <w:t>Kvalifikacijos dokumentų analizė leidžia da</w:t>
      </w:r>
      <w:r>
        <w:rPr>
          <w:rFonts w:ascii="Times New Roman" w:hAnsi="Times New Roman"/>
          <w:sz w:val="24"/>
          <w:szCs w:val="24"/>
        </w:rPr>
        <w:t>ryti išvadą, kad mokytojai</w:t>
      </w:r>
      <w:r w:rsidR="00B6475B">
        <w:rPr>
          <w:rFonts w:ascii="Times New Roman" w:hAnsi="Times New Roman"/>
          <w:sz w:val="24"/>
          <w:szCs w:val="24"/>
        </w:rPr>
        <w:t xml:space="preserve"> </w:t>
      </w:r>
      <w:r w:rsidR="00523876">
        <w:rPr>
          <w:rFonts w:ascii="Times New Roman" w:hAnsi="Times New Roman"/>
          <w:sz w:val="24"/>
          <w:szCs w:val="24"/>
        </w:rPr>
        <w:t xml:space="preserve">noriai </w:t>
      </w:r>
      <w:r w:rsidR="003C2D55">
        <w:rPr>
          <w:rFonts w:ascii="Times New Roman" w:hAnsi="Times New Roman"/>
          <w:sz w:val="24"/>
          <w:szCs w:val="24"/>
        </w:rPr>
        <w:t>dalyvavo seminaruose</w:t>
      </w:r>
      <w:r w:rsidR="00523876">
        <w:rPr>
          <w:rFonts w:ascii="Times New Roman" w:hAnsi="Times New Roman"/>
          <w:sz w:val="24"/>
          <w:szCs w:val="24"/>
        </w:rPr>
        <w:t>,</w:t>
      </w:r>
      <w:r>
        <w:rPr>
          <w:rFonts w:ascii="Times New Roman" w:hAnsi="Times New Roman"/>
          <w:sz w:val="24"/>
          <w:szCs w:val="24"/>
        </w:rPr>
        <w:t xml:space="preserve"> konferencijose</w:t>
      </w:r>
      <w:r w:rsidR="003C2D55">
        <w:rPr>
          <w:rFonts w:ascii="Times New Roman" w:hAnsi="Times New Roman"/>
          <w:sz w:val="24"/>
          <w:szCs w:val="24"/>
        </w:rPr>
        <w:t xml:space="preserve"> „Šiuolaikinė pamoka pradiniame ugdyme“, </w:t>
      </w:r>
      <w:r>
        <w:rPr>
          <w:rFonts w:ascii="Times New Roman" w:hAnsi="Times New Roman"/>
          <w:sz w:val="24"/>
          <w:szCs w:val="24"/>
        </w:rPr>
        <w:t>Ak</w:t>
      </w:r>
      <w:r w:rsidR="00523876">
        <w:rPr>
          <w:rFonts w:ascii="Times New Roman" w:hAnsi="Times New Roman"/>
          <w:sz w:val="24"/>
          <w:szCs w:val="24"/>
        </w:rPr>
        <w:t xml:space="preserve">tyvi klasė – </w:t>
      </w:r>
      <w:proofErr w:type="spellStart"/>
      <w:r w:rsidR="00523876">
        <w:rPr>
          <w:rFonts w:ascii="Times New Roman" w:hAnsi="Times New Roman"/>
          <w:sz w:val="24"/>
          <w:szCs w:val="24"/>
        </w:rPr>
        <w:t>ugdymo(si</w:t>
      </w:r>
      <w:proofErr w:type="spellEnd"/>
      <w:r w:rsidR="00523876">
        <w:rPr>
          <w:rFonts w:ascii="Times New Roman" w:hAnsi="Times New Roman"/>
          <w:sz w:val="24"/>
          <w:szCs w:val="24"/>
        </w:rPr>
        <w:t>)</w:t>
      </w:r>
      <w:r>
        <w:rPr>
          <w:rFonts w:ascii="Times New Roman" w:hAnsi="Times New Roman"/>
          <w:sz w:val="24"/>
          <w:szCs w:val="24"/>
        </w:rPr>
        <w:t xml:space="preserve"> sėkmė“</w:t>
      </w:r>
      <w:r w:rsidR="00523876">
        <w:rPr>
          <w:rFonts w:ascii="Times New Roman" w:hAnsi="Times New Roman"/>
          <w:sz w:val="24"/>
          <w:szCs w:val="24"/>
        </w:rPr>
        <w:t>,</w:t>
      </w:r>
      <w:r w:rsidR="00AF104D">
        <w:rPr>
          <w:rFonts w:ascii="Times New Roman" w:hAnsi="Times New Roman"/>
          <w:sz w:val="24"/>
          <w:szCs w:val="24"/>
        </w:rPr>
        <w:t xml:space="preserve"> </w:t>
      </w:r>
      <w:r w:rsidR="003C2D55">
        <w:rPr>
          <w:rFonts w:ascii="Times New Roman" w:hAnsi="Times New Roman"/>
          <w:sz w:val="24"/>
          <w:szCs w:val="24"/>
        </w:rPr>
        <w:t xml:space="preserve">stebėjo </w:t>
      </w:r>
      <w:r>
        <w:rPr>
          <w:rFonts w:ascii="Times New Roman" w:hAnsi="Times New Roman"/>
          <w:sz w:val="24"/>
          <w:szCs w:val="24"/>
        </w:rPr>
        <w:t>kolegių</w:t>
      </w:r>
      <w:r w:rsidR="003C2D55">
        <w:rPr>
          <w:rFonts w:ascii="Times New Roman" w:hAnsi="Times New Roman"/>
          <w:sz w:val="24"/>
          <w:szCs w:val="24"/>
        </w:rPr>
        <w:t xml:space="preserve"> vedamas pamokas Vydmantų gimnazijoje ir Jokūbavo A.Stulginskio pag</w:t>
      </w:r>
      <w:r w:rsidR="00523876">
        <w:rPr>
          <w:rFonts w:ascii="Times New Roman" w:hAnsi="Times New Roman"/>
          <w:sz w:val="24"/>
          <w:szCs w:val="24"/>
        </w:rPr>
        <w:t>rindinėje mokykloje,</w:t>
      </w:r>
      <w:r w:rsidR="00D173C8">
        <w:rPr>
          <w:rFonts w:ascii="Times New Roman" w:hAnsi="Times New Roman"/>
          <w:sz w:val="24"/>
          <w:szCs w:val="24"/>
        </w:rPr>
        <w:t xml:space="preserve"> </w:t>
      </w:r>
      <w:r>
        <w:rPr>
          <w:rFonts w:ascii="Times New Roman" w:hAnsi="Times New Roman"/>
          <w:sz w:val="24"/>
          <w:szCs w:val="24"/>
        </w:rPr>
        <w:t xml:space="preserve">žinių sėmėsi </w:t>
      </w:r>
      <w:r w:rsidR="00523876">
        <w:rPr>
          <w:rFonts w:ascii="Times New Roman" w:hAnsi="Times New Roman"/>
          <w:sz w:val="24"/>
          <w:szCs w:val="24"/>
        </w:rPr>
        <w:t xml:space="preserve">mokyklos </w:t>
      </w:r>
      <w:r w:rsidR="00D173C8">
        <w:rPr>
          <w:rFonts w:ascii="Times New Roman" w:hAnsi="Times New Roman"/>
          <w:sz w:val="24"/>
          <w:szCs w:val="24"/>
        </w:rPr>
        <w:t xml:space="preserve">   </w:t>
      </w:r>
      <w:r w:rsidR="003C2D55">
        <w:rPr>
          <w:rFonts w:ascii="Times New Roman" w:hAnsi="Times New Roman"/>
          <w:sz w:val="24"/>
          <w:szCs w:val="24"/>
        </w:rPr>
        <w:t>organizuojamuos</w:t>
      </w:r>
      <w:r w:rsidR="00523876">
        <w:rPr>
          <w:rFonts w:ascii="Times New Roman" w:hAnsi="Times New Roman"/>
          <w:sz w:val="24"/>
          <w:szCs w:val="24"/>
        </w:rPr>
        <w:t xml:space="preserve">e </w:t>
      </w:r>
      <w:r w:rsidR="00D173C8">
        <w:rPr>
          <w:rFonts w:ascii="Times New Roman" w:hAnsi="Times New Roman"/>
          <w:sz w:val="24"/>
          <w:szCs w:val="24"/>
        </w:rPr>
        <w:t xml:space="preserve">   </w:t>
      </w:r>
      <w:r w:rsidR="00523876">
        <w:rPr>
          <w:rFonts w:ascii="Times New Roman" w:hAnsi="Times New Roman"/>
          <w:sz w:val="24"/>
          <w:szCs w:val="24"/>
        </w:rPr>
        <w:t>metodiniuose užsiėmimuose.</w:t>
      </w:r>
      <w:r w:rsidR="00F57369">
        <w:rPr>
          <w:rFonts w:ascii="Times New Roman" w:hAnsi="Times New Roman"/>
          <w:sz w:val="24"/>
          <w:szCs w:val="24"/>
        </w:rPr>
        <w:t xml:space="preserve"> </w:t>
      </w:r>
      <w:r w:rsidR="00D173C8">
        <w:rPr>
          <w:rFonts w:ascii="Times New Roman" w:hAnsi="Times New Roman"/>
          <w:sz w:val="24"/>
          <w:szCs w:val="24"/>
        </w:rPr>
        <w:t xml:space="preserve">   </w:t>
      </w:r>
      <w:r w:rsidR="00F57369">
        <w:rPr>
          <w:rFonts w:ascii="Times New Roman" w:hAnsi="Times New Roman"/>
          <w:sz w:val="24"/>
          <w:szCs w:val="24"/>
        </w:rPr>
        <w:t>Pateiki</w:t>
      </w:r>
      <w:r w:rsidR="00523876">
        <w:rPr>
          <w:rFonts w:ascii="Times New Roman" w:hAnsi="Times New Roman"/>
          <w:sz w:val="24"/>
          <w:szCs w:val="24"/>
        </w:rPr>
        <w:t>u 2015-01-01</w:t>
      </w:r>
      <w:r w:rsidR="00D173C8">
        <w:rPr>
          <w:rFonts w:ascii="Times New Roman" w:hAnsi="Times New Roman"/>
          <w:sz w:val="24"/>
          <w:szCs w:val="24"/>
        </w:rPr>
        <w:t xml:space="preserve"> – 2015-12-</w:t>
      </w:r>
      <w:r w:rsidR="00F57369">
        <w:rPr>
          <w:rFonts w:ascii="Times New Roman" w:hAnsi="Times New Roman"/>
          <w:sz w:val="24"/>
          <w:szCs w:val="24"/>
        </w:rPr>
        <w:t>31 la</w:t>
      </w:r>
      <w:r w:rsidR="00523876">
        <w:rPr>
          <w:rFonts w:ascii="Times New Roman" w:hAnsi="Times New Roman"/>
          <w:sz w:val="24"/>
          <w:szCs w:val="24"/>
        </w:rPr>
        <w:t>ikotarpio kvalifikacijos kėlimo duomenis</w:t>
      </w:r>
      <w:r w:rsidR="00B6475B">
        <w:rPr>
          <w:rFonts w:ascii="Times New Roman" w:hAnsi="Times New Roman"/>
          <w:sz w:val="24"/>
          <w:szCs w:val="24"/>
        </w:rPr>
        <w:t>:</w:t>
      </w:r>
    </w:p>
    <w:p w:rsidR="00024EAB" w:rsidRPr="00A23484" w:rsidRDefault="00024EAB" w:rsidP="00267BC8">
      <w:pPr>
        <w:spacing w:after="0" w:line="240" w:lineRule="auto"/>
        <w:ind w:firstLine="1134"/>
        <w:jc w:val="both"/>
        <w:rPr>
          <w:rFonts w:ascii="Times New Roman" w:hAnsi="Times New Roman"/>
          <w:sz w:val="24"/>
          <w:szCs w:val="24"/>
        </w:rPr>
      </w:pPr>
    </w:p>
    <w:tbl>
      <w:tblPr>
        <w:tblStyle w:val="Lentelstinklelis"/>
        <w:tblW w:w="0" w:type="auto"/>
        <w:tblInd w:w="108" w:type="dxa"/>
        <w:tblLook w:val="04A0" w:firstRow="1" w:lastRow="0" w:firstColumn="1" w:lastColumn="0" w:noHBand="0" w:noVBand="1"/>
      </w:tblPr>
      <w:tblGrid>
        <w:gridCol w:w="6765"/>
        <w:gridCol w:w="1404"/>
        <w:gridCol w:w="1577"/>
      </w:tblGrid>
      <w:tr w:rsidR="005230D6" w:rsidTr="00F24A6F">
        <w:tc>
          <w:tcPr>
            <w:tcW w:w="7105" w:type="dxa"/>
          </w:tcPr>
          <w:p w:rsidR="005230D6" w:rsidRPr="0094108E" w:rsidRDefault="005230D6" w:rsidP="00267BC8">
            <w:pPr>
              <w:jc w:val="center"/>
              <w:rPr>
                <w:rFonts w:ascii="Times New Roman" w:hAnsi="Times New Roman"/>
                <w:sz w:val="24"/>
                <w:szCs w:val="24"/>
              </w:rPr>
            </w:pPr>
            <w:r w:rsidRPr="0094108E">
              <w:rPr>
                <w:rFonts w:ascii="Times New Roman" w:hAnsi="Times New Roman"/>
                <w:sz w:val="24"/>
                <w:szCs w:val="24"/>
              </w:rPr>
              <w:t>Kursų, seminarų pobūdis</w:t>
            </w:r>
          </w:p>
        </w:tc>
        <w:tc>
          <w:tcPr>
            <w:tcW w:w="1442" w:type="dxa"/>
          </w:tcPr>
          <w:p w:rsidR="00D173C8" w:rsidRDefault="005230D6" w:rsidP="00267BC8">
            <w:pPr>
              <w:jc w:val="center"/>
              <w:rPr>
                <w:rFonts w:ascii="Times New Roman" w:hAnsi="Times New Roman"/>
              </w:rPr>
            </w:pPr>
            <w:r w:rsidRPr="00592C6D">
              <w:rPr>
                <w:rFonts w:ascii="Times New Roman" w:hAnsi="Times New Roman"/>
              </w:rPr>
              <w:t>Dienų</w:t>
            </w:r>
          </w:p>
          <w:p w:rsidR="005230D6" w:rsidRPr="00592C6D" w:rsidRDefault="005230D6" w:rsidP="00267BC8">
            <w:pPr>
              <w:jc w:val="center"/>
              <w:rPr>
                <w:rFonts w:ascii="Times New Roman" w:hAnsi="Times New Roman"/>
              </w:rPr>
            </w:pPr>
            <w:r w:rsidRPr="00592C6D">
              <w:rPr>
                <w:rFonts w:ascii="Times New Roman" w:hAnsi="Times New Roman"/>
              </w:rPr>
              <w:t>skaičius</w:t>
            </w:r>
          </w:p>
        </w:tc>
        <w:tc>
          <w:tcPr>
            <w:tcW w:w="1625" w:type="dxa"/>
          </w:tcPr>
          <w:p w:rsidR="005230D6" w:rsidRPr="00592C6D" w:rsidRDefault="005230D6" w:rsidP="00267BC8">
            <w:pPr>
              <w:jc w:val="center"/>
              <w:rPr>
                <w:rFonts w:ascii="Times New Roman" w:hAnsi="Times New Roman"/>
              </w:rPr>
            </w:pPr>
            <w:r w:rsidRPr="00592C6D">
              <w:rPr>
                <w:rFonts w:ascii="Times New Roman" w:hAnsi="Times New Roman"/>
              </w:rPr>
              <w:t>Valandų skaičius</w:t>
            </w:r>
          </w:p>
        </w:tc>
      </w:tr>
      <w:tr w:rsidR="005230D6" w:rsidTr="00F24A6F">
        <w:tc>
          <w:tcPr>
            <w:tcW w:w="7105" w:type="dxa"/>
          </w:tcPr>
          <w:p w:rsidR="005230D6" w:rsidRPr="00592C6D" w:rsidRDefault="005230D6" w:rsidP="00267BC8">
            <w:pPr>
              <w:rPr>
                <w:rFonts w:ascii="Times New Roman" w:hAnsi="Times New Roman"/>
                <w:sz w:val="24"/>
                <w:szCs w:val="24"/>
              </w:rPr>
            </w:pPr>
            <w:r w:rsidRPr="00592C6D">
              <w:rPr>
                <w:rFonts w:ascii="Times New Roman" w:hAnsi="Times New Roman"/>
                <w:sz w:val="24"/>
                <w:szCs w:val="24"/>
              </w:rPr>
              <w:t>Mokomojo dalyko</w:t>
            </w:r>
            <w:r w:rsidR="00523876">
              <w:rPr>
                <w:rFonts w:ascii="Times New Roman" w:hAnsi="Times New Roman"/>
                <w:sz w:val="24"/>
                <w:szCs w:val="24"/>
              </w:rPr>
              <w:t>, specialybės</w:t>
            </w:r>
          </w:p>
        </w:tc>
        <w:tc>
          <w:tcPr>
            <w:tcW w:w="1442" w:type="dxa"/>
          </w:tcPr>
          <w:p w:rsidR="005230D6" w:rsidRPr="00592C6D" w:rsidRDefault="00F24A6F" w:rsidP="00267BC8">
            <w:pPr>
              <w:jc w:val="center"/>
              <w:rPr>
                <w:rFonts w:ascii="Times New Roman" w:hAnsi="Times New Roman"/>
                <w:sz w:val="24"/>
                <w:szCs w:val="24"/>
              </w:rPr>
            </w:pPr>
            <w:r>
              <w:rPr>
                <w:rFonts w:ascii="Times New Roman" w:hAnsi="Times New Roman"/>
                <w:sz w:val="24"/>
                <w:szCs w:val="24"/>
              </w:rPr>
              <w:t>20</w:t>
            </w:r>
          </w:p>
        </w:tc>
        <w:tc>
          <w:tcPr>
            <w:tcW w:w="1625" w:type="dxa"/>
          </w:tcPr>
          <w:p w:rsidR="005230D6" w:rsidRPr="00592C6D" w:rsidRDefault="00F24A6F" w:rsidP="00267BC8">
            <w:pPr>
              <w:jc w:val="center"/>
              <w:rPr>
                <w:rFonts w:ascii="Times New Roman" w:hAnsi="Times New Roman"/>
                <w:sz w:val="24"/>
                <w:szCs w:val="24"/>
              </w:rPr>
            </w:pPr>
            <w:r>
              <w:rPr>
                <w:rFonts w:ascii="Times New Roman" w:hAnsi="Times New Roman"/>
                <w:sz w:val="24"/>
                <w:szCs w:val="24"/>
              </w:rPr>
              <w:t>120</w:t>
            </w:r>
          </w:p>
        </w:tc>
      </w:tr>
      <w:tr w:rsidR="005230D6" w:rsidTr="00F24A6F">
        <w:tc>
          <w:tcPr>
            <w:tcW w:w="7105" w:type="dxa"/>
          </w:tcPr>
          <w:p w:rsidR="005230D6" w:rsidRPr="00592C6D" w:rsidRDefault="005230D6" w:rsidP="00267BC8">
            <w:pPr>
              <w:rPr>
                <w:rFonts w:ascii="Times New Roman" w:hAnsi="Times New Roman"/>
                <w:sz w:val="24"/>
                <w:szCs w:val="24"/>
              </w:rPr>
            </w:pPr>
            <w:r w:rsidRPr="00592C6D">
              <w:rPr>
                <w:rFonts w:ascii="Times New Roman" w:hAnsi="Times New Roman"/>
                <w:sz w:val="24"/>
                <w:szCs w:val="24"/>
              </w:rPr>
              <w:t>Vadybiniai</w:t>
            </w:r>
            <w:r w:rsidR="00523876">
              <w:rPr>
                <w:rFonts w:ascii="Times New Roman" w:hAnsi="Times New Roman"/>
                <w:sz w:val="24"/>
                <w:szCs w:val="24"/>
              </w:rPr>
              <w:t>, psichologijos</w:t>
            </w:r>
          </w:p>
        </w:tc>
        <w:tc>
          <w:tcPr>
            <w:tcW w:w="1442" w:type="dxa"/>
          </w:tcPr>
          <w:p w:rsidR="005230D6" w:rsidRPr="00592C6D" w:rsidRDefault="00523876" w:rsidP="00267BC8">
            <w:pPr>
              <w:jc w:val="center"/>
              <w:rPr>
                <w:rFonts w:ascii="Times New Roman" w:hAnsi="Times New Roman"/>
                <w:sz w:val="24"/>
                <w:szCs w:val="24"/>
              </w:rPr>
            </w:pPr>
            <w:r>
              <w:rPr>
                <w:rFonts w:ascii="Times New Roman" w:hAnsi="Times New Roman"/>
                <w:sz w:val="24"/>
                <w:szCs w:val="24"/>
              </w:rPr>
              <w:t>22</w:t>
            </w:r>
          </w:p>
        </w:tc>
        <w:tc>
          <w:tcPr>
            <w:tcW w:w="1625" w:type="dxa"/>
          </w:tcPr>
          <w:p w:rsidR="005230D6" w:rsidRPr="00592C6D" w:rsidRDefault="00523876" w:rsidP="00267BC8">
            <w:pPr>
              <w:jc w:val="center"/>
              <w:rPr>
                <w:rFonts w:ascii="Times New Roman" w:hAnsi="Times New Roman"/>
                <w:sz w:val="24"/>
                <w:szCs w:val="24"/>
              </w:rPr>
            </w:pPr>
            <w:r>
              <w:rPr>
                <w:rFonts w:ascii="Times New Roman" w:hAnsi="Times New Roman"/>
                <w:sz w:val="24"/>
                <w:szCs w:val="24"/>
              </w:rPr>
              <w:t>132</w:t>
            </w:r>
          </w:p>
        </w:tc>
      </w:tr>
      <w:tr w:rsidR="005230D6" w:rsidTr="00F24A6F">
        <w:tc>
          <w:tcPr>
            <w:tcW w:w="7105" w:type="dxa"/>
          </w:tcPr>
          <w:p w:rsidR="005230D6" w:rsidRPr="00592C6D" w:rsidRDefault="005230D6" w:rsidP="00267BC8">
            <w:pPr>
              <w:rPr>
                <w:rFonts w:ascii="Times New Roman" w:hAnsi="Times New Roman"/>
                <w:sz w:val="24"/>
                <w:szCs w:val="24"/>
              </w:rPr>
            </w:pPr>
            <w:r w:rsidRPr="00592C6D">
              <w:rPr>
                <w:rFonts w:ascii="Times New Roman" w:hAnsi="Times New Roman"/>
                <w:sz w:val="24"/>
                <w:szCs w:val="24"/>
              </w:rPr>
              <w:t>Informacinių kompiuterinių technologijų</w:t>
            </w:r>
          </w:p>
        </w:tc>
        <w:tc>
          <w:tcPr>
            <w:tcW w:w="1442"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7</w:t>
            </w:r>
          </w:p>
        </w:tc>
        <w:tc>
          <w:tcPr>
            <w:tcW w:w="1625"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42</w:t>
            </w:r>
          </w:p>
        </w:tc>
      </w:tr>
      <w:tr w:rsidR="005230D6" w:rsidTr="00F24A6F">
        <w:tc>
          <w:tcPr>
            <w:tcW w:w="7105" w:type="dxa"/>
          </w:tcPr>
          <w:p w:rsidR="005230D6" w:rsidRPr="00592C6D" w:rsidRDefault="005230D6" w:rsidP="00267BC8">
            <w:pPr>
              <w:rPr>
                <w:rFonts w:ascii="Times New Roman" w:hAnsi="Times New Roman"/>
                <w:sz w:val="24"/>
                <w:szCs w:val="24"/>
              </w:rPr>
            </w:pPr>
            <w:r w:rsidRPr="00592C6D">
              <w:rPr>
                <w:rFonts w:ascii="Times New Roman" w:hAnsi="Times New Roman"/>
                <w:sz w:val="24"/>
                <w:szCs w:val="24"/>
              </w:rPr>
              <w:t>Dalyvavimas rajone organizuojamuose pleneruose, konkursuose</w:t>
            </w:r>
          </w:p>
        </w:tc>
        <w:tc>
          <w:tcPr>
            <w:tcW w:w="1442"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9</w:t>
            </w:r>
          </w:p>
        </w:tc>
        <w:tc>
          <w:tcPr>
            <w:tcW w:w="1625"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54</w:t>
            </w:r>
          </w:p>
        </w:tc>
      </w:tr>
      <w:tr w:rsidR="005230D6" w:rsidTr="00F24A6F">
        <w:tc>
          <w:tcPr>
            <w:tcW w:w="7105" w:type="dxa"/>
          </w:tcPr>
          <w:p w:rsidR="005230D6" w:rsidRPr="00592C6D" w:rsidRDefault="008048BD" w:rsidP="00267BC8">
            <w:pPr>
              <w:rPr>
                <w:rFonts w:ascii="Times New Roman" w:hAnsi="Times New Roman"/>
                <w:sz w:val="24"/>
                <w:szCs w:val="24"/>
              </w:rPr>
            </w:pPr>
            <w:r>
              <w:rPr>
                <w:rFonts w:ascii="Times New Roman" w:hAnsi="Times New Roman"/>
                <w:sz w:val="24"/>
                <w:szCs w:val="24"/>
              </w:rPr>
              <w:t>Metodinės dienos „Kazys –</w:t>
            </w:r>
            <w:r w:rsidR="005230D6" w:rsidRPr="00592C6D">
              <w:rPr>
                <w:rFonts w:ascii="Times New Roman" w:hAnsi="Times New Roman"/>
                <w:sz w:val="24"/>
                <w:szCs w:val="24"/>
              </w:rPr>
              <w:t xml:space="preserve"> pavasario šauklys“  organizavimas</w:t>
            </w:r>
          </w:p>
        </w:tc>
        <w:tc>
          <w:tcPr>
            <w:tcW w:w="1442"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1</w:t>
            </w:r>
          </w:p>
        </w:tc>
        <w:tc>
          <w:tcPr>
            <w:tcW w:w="1625"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6</w:t>
            </w:r>
          </w:p>
        </w:tc>
      </w:tr>
      <w:tr w:rsidR="005230D6" w:rsidTr="00F24A6F">
        <w:tc>
          <w:tcPr>
            <w:tcW w:w="7105" w:type="dxa"/>
          </w:tcPr>
          <w:p w:rsidR="005230D6" w:rsidRPr="00592C6D" w:rsidRDefault="005230D6" w:rsidP="00267BC8">
            <w:pPr>
              <w:rPr>
                <w:rFonts w:ascii="Times New Roman" w:hAnsi="Times New Roman"/>
                <w:sz w:val="24"/>
                <w:szCs w:val="24"/>
              </w:rPr>
            </w:pPr>
            <w:r w:rsidRPr="00592C6D">
              <w:rPr>
                <w:rFonts w:ascii="Times New Roman" w:hAnsi="Times New Roman"/>
                <w:sz w:val="24"/>
                <w:szCs w:val="24"/>
              </w:rPr>
              <w:t>Iš viso</w:t>
            </w:r>
          </w:p>
        </w:tc>
        <w:tc>
          <w:tcPr>
            <w:tcW w:w="1442"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59</w:t>
            </w:r>
          </w:p>
        </w:tc>
        <w:tc>
          <w:tcPr>
            <w:tcW w:w="1625" w:type="dxa"/>
          </w:tcPr>
          <w:p w:rsidR="005230D6" w:rsidRPr="00592C6D" w:rsidRDefault="005230D6" w:rsidP="00267BC8">
            <w:pPr>
              <w:jc w:val="center"/>
              <w:rPr>
                <w:rFonts w:ascii="Times New Roman" w:hAnsi="Times New Roman"/>
                <w:sz w:val="24"/>
                <w:szCs w:val="24"/>
              </w:rPr>
            </w:pPr>
            <w:r w:rsidRPr="00592C6D">
              <w:rPr>
                <w:rFonts w:ascii="Times New Roman" w:hAnsi="Times New Roman"/>
                <w:sz w:val="24"/>
                <w:szCs w:val="24"/>
              </w:rPr>
              <w:t>354</w:t>
            </w:r>
          </w:p>
        </w:tc>
      </w:tr>
    </w:tbl>
    <w:p w:rsidR="00024EAB" w:rsidRDefault="00024EAB" w:rsidP="00267BC8">
      <w:pPr>
        <w:spacing w:after="0" w:line="240" w:lineRule="auto"/>
        <w:contextualSpacing/>
        <w:jc w:val="both"/>
        <w:rPr>
          <w:rFonts w:ascii="Times New Roman" w:hAnsi="Times New Roman"/>
          <w:i/>
          <w:sz w:val="24"/>
          <w:szCs w:val="24"/>
        </w:rPr>
      </w:pPr>
    </w:p>
    <w:p w:rsidR="00D173C8" w:rsidRDefault="00523876" w:rsidP="00267BC8">
      <w:pPr>
        <w:spacing w:after="0" w:line="240" w:lineRule="auto"/>
        <w:contextualSpacing/>
        <w:jc w:val="both"/>
        <w:rPr>
          <w:rFonts w:ascii="Times New Roman" w:hAnsi="Times New Roman"/>
          <w:sz w:val="24"/>
          <w:szCs w:val="24"/>
        </w:rPr>
      </w:pPr>
      <w:r w:rsidRPr="00ED119F">
        <w:rPr>
          <w:rFonts w:ascii="Times New Roman" w:hAnsi="Times New Roman"/>
          <w:i/>
          <w:sz w:val="24"/>
          <w:szCs w:val="24"/>
        </w:rPr>
        <w:t>Išvada:</w:t>
      </w:r>
      <w:r>
        <w:rPr>
          <w:rFonts w:ascii="Times New Roman" w:hAnsi="Times New Roman"/>
          <w:sz w:val="24"/>
          <w:szCs w:val="24"/>
        </w:rPr>
        <w:t xml:space="preserve"> m</w:t>
      </w:r>
      <w:r w:rsidR="00C23F52">
        <w:rPr>
          <w:rFonts w:ascii="Times New Roman" w:hAnsi="Times New Roman"/>
          <w:sz w:val="24"/>
          <w:szCs w:val="24"/>
        </w:rPr>
        <w:t>okyklos 2015–2020 metų strateginiame plane numatyta, kad iki 2020 me</w:t>
      </w:r>
      <w:r>
        <w:rPr>
          <w:rFonts w:ascii="Times New Roman" w:hAnsi="Times New Roman"/>
          <w:sz w:val="24"/>
          <w:szCs w:val="24"/>
        </w:rPr>
        <w:t>tų visi pedagogai diferencijuos ugdymo procesą, namų darbus</w:t>
      </w:r>
      <w:r w:rsidR="00C23F52">
        <w:rPr>
          <w:rFonts w:ascii="Times New Roman" w:hAnsi="Times New Roman"/>
          <w:sz w:val="24"/>
          <w:szCs w:val="24"/>
        </w:rPr>
        <w:t xml:space="preserve"> atsižvelgdami į mokinio gebėjimus. </w:t>
      </w:r>
      <w:r w:rsidR="00B368A6">
        <w:rPr>
          <w:rFonts w:ascii="Times New Roman" w:hAnsi="Times New Roman"/>
          <w:sz w:val="24"/>
          <w:szCs w:val="24"/>
        </w:rPr>
        <w:t>K</w:t>
      </w:r>
      <w:r w:rsidR="00F24A6F">
        <w:rPr>
          <w:rFonts w:ascii="Times New Roman" w:hAnsi="Times New Roman"/>
          <w:sz w:val="24"/>
          <w:szCs w:val="24"/>
        </w:rPr>
        <w:t>aip parodė atliktų tyrimų analizės</w:t>
      </w:r>
      <w:r w:rsidR="00B368A6">
        <w:rPr>
          <w:rFonts w:ascii="Times New Roman" w:hAnsi="Times New Roman"/>
          <w:sz w:val="24"/>
          <w:szCs w:val="24"/>
        </w:rPr>
        <w:t>,</w:t>
      </w:r>
      <w:r w:rsidR="00F24A6F">
        <w:rPr>
          <w:rFonts w:ascii="Times New Roman" w:hAnsi="Times New Roman"/>
          <w:sz w:val="24"/>
          <w:szCs w:val="24"/>
        </w:rPr>
        <w:t xml:space="preserve"> 85% mokytojų diferencijuoja ir individualizuoja ugdymo procesą</w:t>
      </w:r>
      <w:r w:rsidR="00C23F52">
        <w:rPr>
          <w:rFonts w:ascii="Times New Roman" w:hAnsi="Times New Roman"/>
          <w:sz w:val="24"/>
          <w:szCs w:val="24"/>
        </w:rPr>
        <w:t xml:space="preserve">, namų darbų užduotis ne tik </w:t>
      </w:r>
      <w:r w:rsidR="00B368A6">
        <w:rPr>
          <w:rFonts w:ascii="Times New Roman" w:hAnsi="Times New Roman"/>
          <w:sz w:val="24"/>
          <w:szCs w:val="24"/>
        </w:rPr>
        <w:t>sudarydami galimybes kiekvienam mokiniui patirti mokymosi sėkmę</w:t>
      </w:r>
      <w:r w:rsidR="00C23F52">
        <w:rPr>
          <w:rFonts w:ascii="Times New Roman" w:hAnsi="Times New Roman"/>
          <w:sz w:val="24"/>
          <w:szCs w:val="24"/>
        </w:rPr>
        <w:t>,</w:t>
      </w:r>
      <w:r w:rsidR="00B368A6">
        <w:rPr>
          <w:rFonts w:ascii="Times New Roman" w:hAnsi="Times New Roman"/>
          <w:sz w:val="24"/>
          <w:szCs w:val="24"/>
        </w:rPr>
        <w:t xml:space="preserve"> bet ir siekdami</w:t>
      </w:r>
      <w:r w:rsidR="00B368A6" w:rsidRPr="00525863">
        <w:rPr>
          <w:rFonts w:ascii="Times New Roman" w:hAnsi="Times New Roman"/>
          <w:sz w:val="24"/>
          <w:szCs w:val="24"/>
        </w:rPr>
        <w:t xml:space="preserve"> kiekvieno mokinio asmeninės mokymosi pažangos</w:t>
      </w:r>
      <w:r w:rsidR="00C23F52">
        <w:rPr>
          <w:rFonts w:ascii="Times New Roman" w:hAnsi="Times New Roman"/>
          <w:sz w:val="24"/>
          <w:szCs w:val="24"/>
        </w:rPr>
        <w:t>.</w:t>
      </w:r>
      <w:r w:rsidR="008048BD">
        <w:rPr>
          <w:rFonts w:ascii="Times New Roman" w:hAnsi="Times New Roman"/>
          <w:sz w:val="24"/>
          <w:szCs w:val="24"/>
        </w:rPr>
        <w:t xml:space="preserve"> Tą parodo 2014–</w:t>
      </w:r>
      <w:r w:rsidR="00B368A6">
        <w:rPr>
          <w:rFonts w:ascii="Times New Roman" w:hAnsi="Times New Roman"/>
          <w:sz w:val="24"/>
          <w:szCs w:val="24"/>
        </w:rPr>
        <w:t xml:space="preserve">2015 mokslo metų pažangumo, ir 4 klasės mokinių standartizuotų testų rezultatų analizės. </w:t>
      </w:r>
    </w:p>
    <w:p w:rsidR="00B368A6" w:rsidRPr="00C23F52" w:rsidRDefault="00F24A6F" w:rsidP="00267BC8">
      <w:pPr>
        <w:spacing w:after="0" w:line="240" w:lineRule="auto"/>
        <w:contextualSpacing/>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rsidR="00793642" w:rsidRDefault="00D173C8" w:rsidP="00267BC8">
      <w:pPr>
        <w:spacing w:after="0" w:line="240" w:lineRule="auto"/>
        <w:jc w:val="center"/>
        <w:rPr>
          <w:rFonts w:ascii="Times New Roman" w:eastAsia="Times New Roman" w:hAnsi="Times New Roman"/>
          <w:b/>
          <w:sz w:val="24"/>
          <w:szCs w:val="24"/>
          <w:lang w:eastAsia="lt-LT"/>
        </w:rPr>
      </w:pPr>
      <w:r>
        <w:rPr>
          <w:rFonts w:ascii="Times New Roman" w:eastAsia="Times New Roman" w:hAnsi="Times New Roman"/>
          <w:b/>
          <w:sz w:val="24"/>
          <w:szCs w:val="24"/>
          <w:lang w:eastAsia="lt-LT"/>
        </w:rPr>
        <w:t>2014–</w:t>
      </w:r>
      <w:r w:rsidR="00D630F7" w:rsidRPr="004A3091">
        <w:rPr>
          <w:rFonts w:ascii="Times New Roman" w:eastAsia="Times New Roman" w:hAnsi="Times New Roman"/>
          <w:b/>
          <w:sz w:val="24"/>
          <w:szCs w:val="24"/>
          <w:lang w:eastAsia="lt-LT"/>
        </w:rPr>
        <w:t>2015</w:t>
      </w:r>
      <w:r w:rsidR="00793642" w:rsidRPr="004A3091">
        <w:rPr>
          <w:rFonts w:ascii="Times New Roman" w:eastAsia="Times New Roman" w:hAnsi="Times New Roman"/>
          <w:b/>
          <w:sz w:val="24"/>
          <w:szCs w:val="24"/>
          <w:lang w:eastAsia="lt-LT"/>
        </w:rPr>
        <w:t xml:space="preserve"> MOKSLO METŲ 1</w:t>
      </w:r>
      <w:r w:rsidR="008048BD">
        <w:rPr>
          <w:rFonts w:ascii="Times New Roman" w:eastAsia="Times New Roman" w:hAnsi="Times New Roman"/>
          <w:b/>
          <w:sz w:val="24"/>
          <w:szCs w:val="24"/>
          <w:lang w:eastAsia="lt-LT"/>
        </w:rPr>
        <w:t xml:space="preserve"> </w:t>
      </w:r>
      <w:r w:rsidR="00D630F7" w:rsidRPr="004A3091">
        <w:rPr>
          <w:rFonts w:ascii="Times New Roman" w:eastAsia="Times New Roman" w:hAnsi="Times New Roman"/>
          <w:b/>
          <w:sz w:val="24"/>
          <w:szCs w:val="24"/>
          <w:lang w:eastAsia="lt-LT"/>
        </w:rPr>
        <w:t>IR 2</w:t>
      </w:r>
      <w:r w:rsidR="00793642" w:rsidRPr="004A3091">
        <w:rPr>
          <w:rFonts w:ascii="Times New Roman" w:eastAsia="Times New Roman" w:hAnsi="Times New Roman"/>
          <w:b/>
          <w:sz w:val="24"/>
          <w:szCs w:val="24"/>
          <w:lang w:eastAsia="lt-LT"/>
        </w:rPr>
        <w:t xml:space="preserve"> PUSME</w:t>
      </w:r>
      <w:r w:rsidR="00D630F7" w:rsidRPr="004A3091">
        <w:rPr>
          <w:rFonts w:ascii="Times New Roman" w:eastAsia="Times New Roman" w:hAnsi="Times New Roman"/>
          <w:b/>
          <w:sz w:val="24"/>
          <w:szCs w:val="24"/>
          <w:lang w:eastAsia="lt-LT"/>
        </w:rPr>
        <w:t>ČIŲ</w:t>
      </w:r>
      <w:r w:rsidR="00793642" w:rsidRPr="004A3091">
        <w:rPr>
          <w:rFonts w:ascii="Times New Roman" w:eastAsia="Times New Roman" w:hAnsi="Times New Roman"/>
          <w:b/>
          <w:sz w:val="24"/>
          <w:szCs w:val="24"/>
          <w:lang w:eastAsia="lt-LT"/>
        </w:rPr>
        <w:t xml:space="preserve"> STATISTINĖ PAŽANGUMO ANALIZĖ</w:t>
      </w:r>
    </w:p>
    <w:p w:rsidR="007F6CD9" w:rsidRPr="0082635F" w:rsidRDefault="007F6CD9" w:rsidP="00267BC8">
      <w:pPr>
        <w:spacing w:after="0" w:line="240" w:lineRule="auto"/>
        <w:ind w:left="-720"/>
        <w:jc w:val="center"/>
        <w:rPr>
          <w:rFonts w:ascii="Times New Roman" w:eastAsia="Times New Roman" w:hAnsi="Times New Roman"/>
          <w:b/>
          <w:sz w:val="24"/>
          <w:szCs w:val="24"/>
          <w:lang w:eastAsia="lt-LT"/>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417"/>
        <w:gridCol w:w="709"/>
        <w:gridCol w:w="1418"/>
        <w:gridCol w:w="567"/>
        <w:gridCol w:w="1417"/>
        <w:gridCol w:w="567"/>
        <w:gridCol w:w="1559"/>
        <w:gridCol w:w="709"/>
      </w:tblGrid>
      <w:tr w:rsidR="00D630F7" w:rsidRPr="00793642" w:rsidTr="00D173C8">
        <w:tc>
          <w:tcPr>
            <w:tcW w:w="1418"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 xml:space="preserve"> Mokslo</w:t>
            </w:r>
          </w:p>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metai</w:t>
            </w:r>
          </w:p>
        </w:tc>
        <w:tc>
          <w:tcPr>
            <w:tcW w:w="1417"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Aukštesnysis</w:t>
            </w:r>
          </w:p>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lygis</w:t>
            </w:r>
          </w:p>
        </w:tc>
        <w:tc>
          <w:tcPr>
            <w:tcW w:w="709"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4"/>
                <w:szCs w:val="24"/>
                <w:lang w:eastAsia="lt-LT"/>
              </w:rPr>
              <w:t>%</w:t>
            </w:r>
          </w:p>
        </w:tc>
        <w:tc>
          <w:tcPr>
            <w:tcW w:w="1418"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Pagrindinis</w:t>
            </w:r>
          </w:p>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lygis</w:t>
            </w:r>
          </w:p>
        </w:tc>
        <w:tc>
          <w:tcPr>
            <w:tcW w:w="567"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4"/>
                <w:szCs w:val="24"/>
                <w:lang w:eastAsia="lt-LT"/>
              </w:rPr>
              <w:t>%</w:t>
            </w:r>
          </w:p>
        </w:tc>
        <w:tc>
          <w:tcPr>
            <w:tcW w:w="1417"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Patenkinamas</w:t>
            </w:r>
          </w:p>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lygis</w:t>
            </w:r>
          </w:p>
        </w:tc>
        <w:tc>
          <w:tcPr>
            <w:tcW w:w="567" w:type="dxa"/>
            <w:shd w:val="clear" w:color="auto" w:fill="auto"/>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4"/>
                <w:szCs w:val="24"/>
                <w:lang w:eastAsia="lt-LT"/>
              </w:rPr>
              <w:t>%</w:t>
            </w:r>
          </w:p>
        </w:tc>
        <w:tc>
          <w:tcPr>
            <w:tcW w:w="1559" w:type="dxa"/>
          </w:tcPr>
          <w:p w:rsidR="00D630F7" w:rsidRPr="00D630F7" w:rsidRDefault="00D630F7" w:rsidP="00267BC8">
            <w:pPr>
              <w:spacing w:after="0" w:line="240" w:lineRule="auto"/>
              <w:jc w:val="center"/>
              <w:rPr>
                <w:rFonts w:ascii="Times New Roman" w:eastAsia="Times New Roman" w:hAnsi="Times New Roman"/>
                <w:sz w:val="20"/>
                <w:szCs w:val="20"/>
                <w:lang w:eastAsia="lt-LT"/>
              </w:rPr>
            </w:pPr>
            <w:r w:rsidRPr="00D630F7">
              <w:rPr>
                <w:rFonts w:ascii="Times New Roman" w:eastAsia="Times New Roman" w:hAnsi="Times New Roman"/>
                <w:sz w:val="20"/>
                <w:szCs w:val="20"/>
                <w:lang w:eastAsia="lt-LT"/>
              </w:rPr>
              <w:t>Nepatenkinamas</w:t>
            </w:r>
          </w:p>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0"/>
                <w:szCs w:val="20"/>
                <w:lang w:eastAsia="lt-LT"/>
              </w:rPr>
              <w:t>lygis</w:t>
            </w:r>
          </w:p>
        </w:tc>
        <w:tc>
          <w:tcPr>
            <w:tcW w:w="709" w:type="dxa"/>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w:t>
            </w:r>
          </w:p>
        </w:tc>
      </w:tr>
      <w:tr w:rsidR="00D630F7" w:rsidRPr="00793642" w:rsidTr="008048BD">
        <w:tc>
          <w:tcPr>
            <w:tcW w:w="1418" w:type="dxa"/>
            <w:shd w:val="clear" w:color="auto" w:fill="auto"/>
          </w:tcPr>
          <w:p w:rsidR="00D630F7" w:rsidRDefault="00D173C8"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D630F7" w:rsidRPr="00D630F7">
              <w:rPr>
                <w:rFonts w:ascii="Times New Roman" w:eastAsia="Times New Roman" w:hAnsi="Times New Roman"/>
                <w:sz w:val="24"/>
                <w:szCs w:val="24"/>
                <w:lang w:eastAsia="lt-LT"/>
              </w:rPr>
              <w:t>2015</w:t>
            </w:r>
          </w:p>
          <w:p w:rsidR="00D630F7" w:rsidRPr="00D630F7" w:rsidRDefault="00D630F7"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 pusmetis</w:t>
            </w:r>
          </w:p>
        </w:tc>
        <w:tc>
          <w:tcPr>
            <w:tcW w:w="1417"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2</w:t>
            </w:r>
          </w:p>
        </w:tc>
        <w:tc>
          <w:tcPr>
            <w:tcW w:w="709"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8</w:t>
            </w:r>
          </w:p>
        </w:tc>
        <w:tc>
          <w:tcPr>
            <w:tcW w:w="1418"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13</w:t>
            </w:r>
          </w:p>
        </w:tc>
        <w:tc>
          <w:tcPr>
            <w:tcW w:w="567"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52</w:t>
            </w:r>
          </w:p>
        </w:tc>
        <w:tc>
          <w:tcPr>
            <w:tcW w:w="1417"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10</w:t>
            </w:r>
          </w:p>
        </w:tc>
        <w:tc>
          <w:tcPr>
            <w:tcW w:w="567" w:type="dxa"/>
            <w:shd w:val="clear" w:color="auto" w:fill="auto"/>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sidRPr="00D630F7">
              <w:rPr>
                <w:rFonts w:ascii="Times New Roman" w:eastAsia="Times New Roman" w:hAnsi="Times New Roman"/>
                <w:sz w:val="24"/>
                <w:szCs w:val="24"/>
                <w:lang w:eastAsia="lt-LT"/>
              </w:rPr>
              <w:t>40</w:t>
            </w:r>
          </w:p>
        </w:tc>
        <w:tc>
          <w:tcPr>
            <w:tcW w:w="1559" w:type="dxa"/>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709" w:type="dxa"/>
            <w:vAlign w:val="center"/>
          </w:tcPr>
          <w:p w:rsidR="00D630F7" w:rsidRPr="00D630F7" w:rsidRDefault="00D630F7"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r w:rsidR="00D2086E" w:rsidRPr="00D2086E" w:rsidTr="008048BD">
        <w:tc>
          <w:tcPr>
            <w:tcW w:w="1418" w:type="dxa"/>
            <w:shd w:val="clear" w:color="auto" w:fill="auto"/>
          </w:tcPr>
          <w:p w:rsidR="00D630F7" w:rsidRPr="00D2086E" w:rsidRDefault="00D173C8"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D630F7" w:rsidRPr="00D2086E">
              <w:rPr>
                <w:rFonts w:ascii="Times New Roman" w:eastAsia="Times New Roman" w:hAnsi="Times New Roman"/>
                <w:sz w:val="24"/>
                <w:szCs w:val="24"/>
                <w:lang w:eastAsia="lt-LT"/>
              </w:rPr>
              <w:t>2015</w:t>
            </w:r>
          </w:p>
          <w:p w:rsidR="00D630F7" w:rsidRPr="00D2086E" w:rsidRDefault="00D630F7" w:rsidP="00267BC8">
            <w:pPr>
              <w:spacing w:after="0" w:line="240" w:lineRule="auto"/>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2 pusmetis</w:t>
            </w:r>
          </w:p>
        </w:tc>
        <w:tc>
          <w:tcPr>
            <w:tcW w:w="1417"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6</w:t>
            </w:r>
          </w:p>
        </w:tc>
        <w:tc>
          <w:tcPr>
            <w:tcW w:w="709"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b/>
                <w:sz w:val="24"/>
                <w:szCs w:val="24"/>
                <w:lang w:eastAsia="lt-LT"/>
              </w:rPr>
            </w:pPr>
            <w:r w:rsidRPr="00D2086E">
              <w:rPr>
                <w:rFonts w:ascii="Times New Roman" w:eastAsia="Times New Roman" w:hAnsi="Times New Roman"/>
                <w:sz w:val="24"/>
                <w:szCs w:val="24"/>
                <w:lang w:eastAsia="lt-LT"/>
              </w:rPr>
              <w:t>24</w:t>
            </w:r>
          </w:p>
        </w:tc>
        <w:tc>
          <w:tcPr>
            <w:tcW w:w="1418"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8</w:t>
            </w:r>
          </w:p>
        </w:tc>
        <w:tc>
          <w:tcPr>
            <w:tcW w:w="567"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32</w:t>
            </w:r>
          </w:p>
        </w:tc>
        <w:tc>
          <w:tcPr>
            <w:tcW w:w="1417"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11</w:t>
            </w:r>
          </w:p>
        </w:tc>
        <w:tc>
          <w:tcPr>
            <w:tcW w:w="567" w:type="dxa"/>
            <w:shd w:val="clear" w:color="auto" w:fill="auto"/>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44</w:t>
            </w:r>
          </w:p>
        </w:tc>
        <w:tc>
          <w:tcPr>
            <w:tcW w:w="1559" w:type="dxa"/>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0</w:t>
            </w:r>
          </w:p>
        </w:tc>
        <w:tc>
          <w:tcPr>
            <w:tcW w:w="709" w:type="dxa"/>
            <w:vAlign w:val="center"/>
          </w:tcPr>
          <w:p w:rsidR="00D630F7" w:rsidRPr="00D2086E" w:rsidRDefault="00D2086E" w:rsidP="00267BC8">
            <w:pPr>
              <w:spacing w:after="0" w:line="240" w:lineRule="auto"/>
              <w:jc w:val="center"/>
              <w:rPr>
                <w:rFonts w:ascii="Times New Roman" w:eastAsia="Times New Roman" w:hAnsi="Times New Roman"/>
                <w:sz w:val="24"/>
                <w:szCs w:val="24"/>
                <w:lang w:eastAsia="lt-LT"/>
              </w:rPr>
            </w:pPr>
            <w:r w:rsidRPr="00D2086E">
              <w:rPr>
                <w:rFonts w:ascii="Times New Roman" w:eastAsia="Times New Roman" w:hAnsi="Times New Roman"/>
                <w:sz w:val="24"/>
                <w:szCs w:val="24"/>
                <w:lang w:eastAsia="lt-LT"/>
              </w:rPr>
              <w:t>0</w:t>
            </w:r>
          </w:p>
        </w:tc>
      </w:tr>
    </w:tbl>
    <w:p w:rsidR="00024EAB" w:rsidRDefault="00024EAB" w:rsidP="00267BC8">
      <w:pPr>
        <w:spacing w:after="0" w:line="240" w:lineRule="auto"/>
        <w:jc w:val="both"/>
        <w:rPr>
          <w:rFonts w:ascii="Times New Roman" w:hAnsi="Times New Roman"/>
          <w:b/>
          <w:sz w:val="24"/>
          <w:szCs w:val="24"/>
        </w:rPr>
      </w:pPr>
    </w:p>
    <w:p w:rsidR="00793642" w:rsidRDefault="004A3091" w:rsidP="00267BC8">
      <w:pPr>
        <w:spacing w:after="0" w:line="240" w:lineRule="auto"/>
        <w:jc w:val="both"/>
        <w:rPr>
          <w:rFonts w:ascii="Times New Roman" w:hAnsi="Times New Roman"/>
          <w:sz w:val="24"/>
          <w:szCs w:val="24"/>
        </w:rPr>
      </w:pPr>
      <w:r>
        <w:rPr>
          <w:rFonts w:ascii="Times New Roman" w:hAnsi="Times New Roman"/>
          <w:b/>
          <w:sz w:val="24"/>
          <w:szCs w:val="24"/>
        </w:rPr>
        <w:t>Išvados</w:t>
      </w:r>
      <w:r w:rsidR="00CD2806">
        <w:rPr>
          <w:rFonts w:ascii="Times New Roman" w:hAnsi="Times New Roman"/>
          <w:b/>
          <w:sz w:val="24"/>
          <w:szCs w:val="24"/>
        </w:rPr>
        <w:t>:</w:t>
      </w:r>
      <w:r w:rsidR="00D173C8">
        <w:rPr>
          <w:rFonts w:ascii="Times New Roman" w:hAnsi="Times New Roman"/>
          <w:b/>
          <w:sz w:val="24"/>
          <w:szCs w:val="24"/>
        </w:rPr>
        <w:t xml:space="preserve"> </w:t>
      </w:r>
      <w:r w:rsidR="00CD2806">
        <w:rPr>
          <w:rFonts w:ascii="Times New Roman" w:hAnsi="Times New Roman"/>
          <w:sz w:val="24"/>
          <w:szCs w:val="24"/>
        </w:rPr>
        <w:t>l</w:t>
      </w:r>
      <w:r w:rsidR="00D2086E">
        <w:rPr>
          <w:rFonts w:ascii="Times New Roman" w:hAnsi="Times New Roman"/>
          <w:sz w:val="24"/>
          <w:szCs w:val="24"/>
        </w:rPr>
        <w:t xml:space="preserve">yginant abu pusmečius, </w:t>
      </w:r>
      <w:r w:rsidR="00D2086E" w:rsidRPr="003B463E">
        <w:rPr>
          <w:rFonts w:ascii="Times New Roman" w:hAnsi="Times New Roman"/>
          <w:sz w:val="24"/>
          <w:szCs w:val="24"/>
        </w:rPr>
        <w:t>net</w:t>
      </w:r>
      <w:r w:rsidR="00B6475B">
        <w:rPr>
          <w:rFonts w:ascii="Times New Roman" w:hAnsi="Times New Roman"/>
          <w:sz w:val="24"/>
          <w:szCs w:val="24"/>
        </w:rPr>
        <w:t xml:space="preserve"> </w:t>
      </w:r>
      <w:r w:rsidR="00D2086E" w:rsidRPr="003B463E">
        <w:rPr>
          <w:rFonts w:ascii="Times New Roman" w:hAnsi="Times New Roman"/>
          <w:sz w:val="24"/>
          <w:szCs w:val="24"/>
        </w:rPr>
        <w:t>16 procentų pagerėjo mokinių mok</w:t>
      </w:r>
      <w:r w:rsidR="00D2086E">
        <w:rPr>
          <w:rFonts w:ascii="Times New Roman" w:hAnsi="Times New Roman"/>
          <w:sz w:val="24"/>
          <w:szCs w:val="24"/>
        </w:rPr>
        <w:t xml:space="preserve">ymosi pažangumas: 1 pusmetį </w:t>
      </w:r>
      <w:r w:rsidR="00523876">
        <w:rPr>
          <w:rFonts w:ascii="Times New Roman" w:hAnsi="Times New Roman"/>
          <w:sz w:val="24"/>
          <w:szCs w:val="24"/>
        </w:rPr>
        <w:t>2 mokiniai</w:t>
      </w:r>
      <w:r w:rsidR="00D2086E" w:rsidRPr="003B463E">
        <w:rPr>
          <w:rFonts w:ascii="Times New Roman" w:hAnsi="Times New Roman"/>
          <w:sz w:val="24"/>
          <w:szCs w:val="24"/>
        </w:rPr>
        <w:t xml:space="preserve"> baigė aukštesniuo</w:t>
      </w:r>
      <w:r w:rsidR="00D2086E">
        <w:rPr>
          <w:rFonts w:ascii="Times New Roman" w:hAnsi="Times New Roman"/>
          <w:sz w:val="24"/>
          <w:szCs w:val="24"/>
        </w:rPr>
        <w:t>ju lygiu (8</w:t>
      </w:r>
      <w:r w:rsidR="00D2086E" w:rsidRPr="003B463E">
        <w:rPr>
          <w:rFonts w:ascii="Times New Roman" w:hAnsi="Times New Roman"/>
          <w:sz w:val="24"/>
          <w:szCs w:val="24"/>
        </w:rPr>
        <w:t>%</w:t>
      </w:r>
      <w:r w:rsidR="00D2086E">
        <w:rPr>
          <w:rFonts w:ascii="Times New Roman" w:hAnsi="Times New Roman"/>
          <w:sz w:val="24"/>
          <w:szCs w:val="24"/>
        </w:rPr>
        <w:t>), o</w:t>
      </w:r>
      <w:r w:rsidR="00D2086E" w:rsidRPr="003B463E">
        <w:rPr>
          <w:rFonts w:ascii="Times New Roman" w:hAnsi="Times New Roman"/>
          <w:sz w:val="24"/>
          <w:szCs w:val="24"/>
        </w:rPr>
        <w:t xml:space="preserve"> mokslo metus aukštes</w:t>
      </w:r>
      <w:r w:rsidR="00D2086E">
        <w:rPr>
          <w:rFonts w:ascii="Times New Roman" w:hAnsi="Times New Roman"/>
          <w:sz w:val="24"/>
          <w:szCs w:val="24"/>
        </w:rPr>
        <w:t>niuoju lygiu užbaigė 6 mokiniai</w:t>
      </w:r>
      <w:r w:rsidR="00D2086E" w:rsidRPr="003B463E">
        <w:rPr>
          <w:rFonts w:ascii="Times New Roman" w:hAnsi="Times New Roman"/>
          <w:sz w:val="24"/>
          <w:szCs w:val="24"/>
        </w:rPr>
        <w:t>:</w:t>
      </w:r>
      <w:r w:rsidR="00D2086E">
        <w:rPr>
          <w:rFonts w:ascii="Times New Roman" w:hAnsi="Times New Roman"/>
          <w:sz w:val="24"/>
          <w:szCs w:val="24"/>
        </w:rPr>
        <w:t xml:space="preserve"> 4 pirmokės ir 2 ketvirtokės (tai sudaro 24</w:t>
      </w:r>
      <w:r w:rsidR="00D2086E" w:rsidRPr="003B463E">
        <w:rPr>
          <w:rFonts w:ascii="Times New Roman" w:hAnsi="Times New Roman"/>
          <w:sz w:val="24"/>
          <w:szCs w:val="24"/>
        </w:rPr>
        <w:t>%</w:t>
      </w:r>
      <w:r w:rsidR="00D2086E">
        <w:rPr>
          <w:rFonts w:ascii="Times New Roman" w:hAnsi="Times New Roman"/>
          <w:sz w:val="24"/>
          <w:szCs w:val="24"/>
        </w:rPr>
        <w:t>). Abu pusmečius nebuvo nepažangių mokinių.</w:t>
      </w:r>
    </w:p>
    <w:p w:rsidR="00267BC8" w:rsidRPr="00D2086E" w:rsidRDefault="00267BC8" w:rsidP="00267BC8">
      <w:pPr>
        <w:spacing w:after="0" w:line="240" w:lineRule="auto"/>
        <w:jc w:val="both"/>
        <w:rPr>
          <w:rFonts w:ascii="Times New Roman" w:hAnsi="Times New Roman"/>
          <w:sz w:val="24"/>
          <w:szCs w:val="24"/>
        </w:rPr>
      </w:pPr>
    </w:p>
    <w:p w:rsidR="004A3091" w:rsidRDefault="00D173C8" w:rsidP="00267BC8">
      <w:pPr>
        <w:spacing w:after="0" w:line="240" w:lineRule="auto"/>
        <w:ind w:left="-720" w:firstLine="720"/>
        <w:jc w:val="center"/>
        <w:rPr>
          <w:rFonts w:ascii="Times New Roman" w:eastAsia="Times New Roman" w:hAnsi="Times New Roman"/>
          <w:b/>
          <w:color w:val="000000" w:themeColor="text1"/>
          <w:sz w:val="24"/>
          <w:szCs w:val="24"/>
          <w:lang w:eastAsia="lt-LT"/>
        </w:rPr>
      </w:pPr>
      <w:r>
        <w:rPr>
          <w:rFonts w:ascii="Times New Roman" w:eastAsia="Times New Roman" w:hAnsi="Times New Roman"/>
          <w:b/>
          <w:sz w:val="24"/>
          <w:szCs w:val="24"/>
          <w:lang w:eastAsia="lt-LT"/>
        </w:rPr>
        <w:lastRenderedPageBreak/>
        <w:t>2014–</w:t>
      </w:r>
      <w:r w:rsidR="00F8015D" w:rsidRPr="004A3091">
        <w:rPr>
          <w:rFonts w:ascii="Times New Roman" w:eastAsia="Times New Roman" w:hAnsi="Times New Roman"/>
          <w:b/>
          <w:sz w:val="24"/>
          <w:szCs w:val="24"/>
          <w:lang w:eastAsia="lt-LT"/>
        </w:rPr>
        <w:t>2015 MOKSLO METŲ 1</w:t>
      </w:r>
      <w:r w:rsidR="008048BD">
        <w:rPr>
          <w:rFonts w:ascii="Times New Roman" w:eastAsia="Times New Roman" w:hAnsi="Times New Roman"/>
          <w:b/>
          <w:sz w:val="24"/>
          <w:szCs w:val="24"/>
          <w:lang w:eastAsia="lt-LT"/>
        </w:rPr>
        <w:t xml:space="preserve"> </w:t>
      </w:r>
      <w:r w:rsidR="00F8015D" w:rsidRPr="004A3091">
        <w:rPr>
          <w:rFonts w:ascii="Times New Roman" w:eastAsia="Times New Roman" w:hAnsi="Times New Roman"/>
          <w:b/>
          <w:sz w:val="24"/>
          <w:szCs w:val="24"/>
          <w:lang w:eastAsia="lt-LT"/>
        </w:rPr>
        <w:t xml:space="preserve">IR 2 PUSMEČIŲ STATISTINĖ </w:t>
      </w:r>
      <w:r w:rsidR="00F8015D" w:rsidRPr="004A3091">
        <w:rPr>
          <w:rFonts w:ascii="Times New Roman" w:eastAsia="Times New Roman" w:hAnsi="Times New Roman"/>
          <w:b/>
          <w:color w:val="000000" w:themeColor="text1"/>
          <w:sz w:val="24"/>
          <w:szCs w:val="24"/>
          <w:lang w:eastAsia="lt-LT"/>
        </w:rPr>
        <w:t>LANKOMUMO</w:t>
      </w:r>
      <w:r w:rsidR="00793642" w:rsidRPr="004A3091">
        <w:rPr>
          <w:rFonts w:ascii="Times New Roman" w:eastAsia="Times New Roman" w:hAnsi="Times New Roman"/>
          <w:b/>
          <w:color w:val="000000" w:themeColor="text1"/>
          <w:sz w:val="24"/>
          <w:szCs w:val="24"/>
          <w:lang w:eastAsia="lt-LT"/>
        </w:rPr>
        <w:t xml:space="preserve"> ANALIZĖ</w:t>
      </w:r>
    </w:p>
    <w:p w:rsidR="007F6CD9" w:rsidRPr="004A3091" w:rsidRDefault="007F6CD9" w:rsidP="00267BC8">
      <w:pPr>
        <w:spacing w:after="0" w:line="240" w:lineRule="auto"/>
        <w:ind w:left="-720"/>
        <w:jc w:val="center"/>
        <w:rPr>
          <w:rFonts w:ascii="Times New Roman" w:eastAsia="Times New Roman" w:hAnsi="Times New Roman"/>
          <w:b/>
          <w:color w:val="000000" w:themeColor="text1"/>
          <w:sz w:val="24"/>
          <w:szCs w:val="24"/>
          <w:lang w:eastAsia="lt-LT"/>
        </w:rPr>
      </w:pP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18"/>
        <w:gridCol w:w="1134"/>
        <w:gridCol w:w="992"/>
        <w:gridCol w:w="709"/>
        <w:gridCol w:w="1134"/>
        <w:gridCol w:w="1276"/>
        <w:gridCol w:w="992"/>
        <w:gridCol w:w="1276"/>
        <w:gridCol w:w="992"/>
      </w:tblGrid>
      <w:tr w:rsidR="00F8015D" w:rsidRPr="005F1C4D" w:rsidTr="00D173C8">
        <w:tc>
          <w:tcPr>
            <w:tcW w:w="1418"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Mokslo metai</w:t>
            </w:r>
          </w:p>
        </w:tc>
        <w:tc>
          <w:tcPr>
            <w:tcW w:w="1134" w:type="dxa"/>
            <w:shd w:val="clear" w:color="auto" w:fill="auto"/>
          </w:tcPr>
          <w:p w:rsidR="00F8015D" w:rsidRPr="005F1C4D" w:rsidRDefault="00B368A6" w:rsidP="00267BC8">
            <w:pPr>
              <w:spacing w:after="0" w:line="240" w:lineRule="auto"/>
              <w:jc w:val="center"/>
              <w:rPr>
                <w:rFonts w:ascii="Times New Roman" w:eastAsia="Times New Roman" w:hAnsi="Times New Roman"/>
                <w:sz w:val="20"/>
                <w:szCs w:val="20"/>
                <w:lang w:eastAsia="lt-LT"/>
              </w:rPr>
            </w:pPr>
            <w:r>
              <w:rPr>
                <w:rFonts w:ascii="Times New Roman" w:eastAsia="Times New Roman" w:hAnsi="Times New Roman"/>
                <w:sz w:val="20"/>
                <w:szCs w:val="20"/>
                <w:lang w:eastAsia="lt-LT"/>
              </w:rPr>
              <w:t>iš viso praleista</w:t>
            </w:r>
          </w:p>
        </w:tc>
        <w:tc>
          <w:tcPr>
            <w:tcW w:w="992"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c>
          <w:tcPr>
            <w:tcW w:w="709"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Dėl</w:t>
            </w:r>
          </w:p>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ligos</w:t>
            </w:r>
          </w:p>
        </w:tc>
        <w:tc>
          <w:tcPr>
            <w:tcW w:w="1134" w:type="dxa"/>
            <w:shd w:val="clear" w:color="auto" w:fill="auto"/>
          </w:tcPr>
          <w:p w:rsidR="00F8015D" w:rsidRPr="005F1C4D" w:rsidRDefault="00F8015D" w:rsidP="00267BC8">
            <w:pPr>
              <w:spacing w:after="0" w:line="240" w:lineRule="auto"/>
              <w:jc w:val="center"/>
              <w:rPr>
                <w:rFonts w:ascii="Times New Roman" w:eastAsia="Times New Roman" w:hAnsi="Times New Roman"/>
                <w:b/>
                <w:sz w:val="20"/>
                <w:szCs w:val="20"/>
                <w:lang w:eastAsia="lt-LT"/>
              </w:rPr>
            </w:pPr>
            <w:r w:rsidRPr="005F1C4D">
              <w:rPr>
                <w:rFonts w:ascii="Times New Roman" w:eastAsia="Times New Roman" w:hAnsi="Times New Roman"/>
                <w:sz w:val="20"/>
                <w:szCs w:val="20"/>
                <w:lang w:eastAsia="lt-LT"/>
              </w:rPr>
              <w:t>Tenka 1 mokiniui</w:t>
            </w:r>
          </w:p>
        </w:tc>
        <w:tc>
          <w:tcPr>
            <w:tcW w:w="1276"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Dėl kitų priežasčių</w:t>
            </w:r>
          </w:p>
        </w:tc>
        <w:tc>
          <w:tcPr>
            <w:tcW w:w="992"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c>
          <w:tcPr>
            <w:tcW w:w="1276"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Nepateisinta</w:t>
            </w:r>
          </w:p>
        </w:tc>
        <w:tc>
          <w:tcPr>
            <w:tcW w:w="992" w:type="dxa"/>
            <w:shd w:val="clear" w:color="auto" w:fill="auto"/>
          </w:tcPr>
          <w:p w:rsidR="00F8015D" w:rsidRPr="005F1C4D" w:rsidRDefault="00F8015D" w:rsidP="00267BC8">
            <w:pPr>
              <w:spacing w:after="0" w:line="240" w:lineRule="auto"/>
              <w:jc w:val="center"/>
              <w:rPr>
                <w:rFonts w:ascii="Times New Roman" w:eastAsia="Times New Roman" w:hAnsi="Times New Roman"/>
                <w:sz w:val="20"/>
                <w:szCs w:val="20"/>
                <w:lang w:eastAsia="lt-LT"/>
              </w:rPr>
            </w:pPr>
            <w:r w:rsidRPr="005F1C4D">
              <w:rPr>
                <w:rFonts w:ascii="Times New Roman" w:eastAsia="Times New Roman" w:hAnsi="Times New Roman"/>
                <w:sz w:val="20"/>
                <w:szCs w:val="20"/>
                <w:lang w:eastAsia="lt-LT"/>
              </w:rPr>
              <w:t>Tenka 1 mokiniui</w:t>
            </w:r>
          </w:p>
        </w:tc>
      </w:tr>
      <w:tr w:rsidR="00F8015D" w:rsidRPr="005F1C4D" w:rsidTr="008048BD">
        <w:trPr>
          <w:trHeight w:val="357"/>
        </w:trPr>
        <w:tc>
          <w:tcPr>
            <w:tcW w:w="1418" w:type="dxa"/>
            <w:shd w:val="clear" w:color="auto" w:fill="auto"/>
          </w:tcPr>
          <w:p w:rsidR="00F8015D" w:rsidRDefault="00D173C8"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F8015D">
              <w:rPr>
                <w:rFonts w:ascii="Times New Roman" w:eastAsia="Times New Roman" w:hAnsi="Times New Roman"/>
                <w:sz w:val="24"/>
                <w:szCs w:val="24"/>
                <w:lang w:eastAsia="lt-LT"/>
              </w:rPr>
              <w:t>2015</w:t>
            </w:r>
          </w:p>
          <w:p w:rsidR="00F8015D" w:rsidRPr="005F1C4D" w:rsidRDefault="00F8015D"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1 pusmetis</w:t>
            </w:r>
          </w:p>
        </w:tc>
        <w:tc>
          <w:tcPr>
            <w:tcW w:w="1134"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598</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23,92</w:t>
            </w:r>
          </w:p>
        </w:tc>
        <w:tc>
          <w:tcPr>
            <w:tcW w:w="709"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590</w:t>
            </w:r>
          </w:p>
        </w:tc>
        <w:tc>
          <w:tcPr>
            <w:tcW w:w="1134"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23,6</w:t>
            </w:r>
          </w:p>
        </w:tc>
        <w:tc>
          <w:tcPr>
            <w:tcW w:w="1276"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8</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0,32</w:t>
            </w:r>
          </w:p>
        </w:tc>
        <w:tc>
          <w:tcPr>
            <w:tcW w:w="1276"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r>
      <w:tr w:rsidR="00F8015D" w:rsidRPr="005F1C4D" w:rsidTr="008048BD">
        <w:tc>
          <w:tcPr>
            <w:tcW w:w="1418" w:type="dxa"/>
            <w:shd w:val="clear" w:color="auto" w:fill="auto"/>
          </w:tcPr>
          <w:p w:rsidR="00F8015D" w:rsidRDefault="00D173C8"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F8015D">
              <w:rPr>
                <w:rFonts w:ascii="Times New Roman" w:eastAsia="Times New Roman" w:hAnsi="Times New Roman"/>
                <w:sz w:val="24"/>
                <w:szCs w:val="24"/>
                <w:lang w:eastAsia="lt-LT"/>
              </w:rPr>
              <w:t>2015</w:t>
            </w:r>
          </w:p>
          <w:p w:rsidR="00F8015D" w:rsidRPr="005F1C4D" w:rsidRDefault="00F8015D"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 pusmetis</w:t>
            </w:r>
          </w:p>
        </w:tc>
        <w:tc>
          <w:tcPr>
            <w:tcW w:w="1134"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519</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20,76</w:t>
            </w:r>
          </w:p>
        </w:tc>
        <w:tc>
          <w:tcPr>
            <w:tcW w:w="709"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480</w:t>
            </w:r>
          </w:p>
        </w:tc>
        <w:tc>
          <w:tcPr>
            <w:tcW w:w="1134"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19,2</w:t>
            </w:r>
          </w:p>
        </w:tc>
        <w:tc>
          <w:tcPr>
            <w:tcW w:w="1276"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39</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1,56</w:t>
            </w:r>
          </w:p>
        </w:tc>
        <w:tc>
          <w:tcPr>
            <w:tcW w:w="1276"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c>
          <w:tcPr>
            <w:tcW w:w="992" w:type="dxa"/>
            <w:shd w:val="clear" w:color="auto" w:fill="auto"/>
            <w:vAlign w:val="center"/>
          </w:tcPr>
          <w:p w:rsidR="00F8015D" w:rsidRPr="005F1C4D" w:rsidRDefault="00F8015D" w:rsidP="00267BC8">
            <w:pPr>
              <w:spacing w:after="0" w:line="240" w:lineRule="auto"/>
              <w:jc w:val="center"/>
              <w:rPr>
                <w:rFonts w:ascii="Times New Roman" w:eastAsia="Times New Roman" w:hAnsi="Times New Roman"/>
                <w:sz w:val="24"/>
                <w:szCs w:val="24"/>
                <w:lang w:eastAsia="lt-LT"/>
              </w:rPr>
            </w:pPr>
            <w:r w:rsidRPr="005F1C4D">
              <w:rPr>
                <w:rFonts w:ascii="Times New Roman" w:eastAsia="Times New Roman" w:hAnsi="Times New Roman"/>
                <w:sz w:val="24"/>
                <w:szCs w:val="24"/>
                <w:lang w:eastAsia="lt-LT"/>
              </w:rPr>
              <w:t>0</w:t>
            </w:r>
          </w:p>
        </w:tc>
      </w:tr>
    </w:tbl>
    <w:p w:rsidR="00024EAB" w:rsidRDefault="00024EAB" w:rsidP="00267BC8">
      <w:pPr>
        <w:spacing w:after="0" w:line="240" w:lineRule="auto"/>
        <w:jc w:val="both"/>
        <w:rPr>
          <w:rFonts w:ascii="Times New Roman" w:hAnsi="Times New Roman"/>
          <w:b/>
          <w:sz w:val="24"/>
          <w:szCs w:val="24"/>
        </w:rPr>
      </w:pPr>
    </w:p>
    <w:p w:rsidR="00F8015D" w:rsidRPr="00523876" w:rsidRDefault="00F8015D" w:rsidP="00267BC8">
      <w:pPr>
        <w:spacing w:after="0" w:line="240" w:lineRule="auto"/>
        <w:jc w:val="both"/>
        <w:rPr>
          <w:rFonts w:ascii="Times New Roman" w:hAnsi="Times New Roman"/>
          <w:b/>
          <w:sz w:val="24"/>
          <w:szCs w:val="24"/>
        </w:rPr>
      </w:pPr>
      <w:r w:rsidRPr="00F8015D">
        <w:rPr>
          <w:rFonts w:ascii="Times New Roman" w:hAnsi="Times New Roman"/>
          <w:b/>
          <w:sz w:val="24"/>
          <w:szCs w:val="24"/>
        </w:rPr>
        <w:t>Išvados</w:t>
      </w:r>
      <w:r w:rsidR="006B7AE3">
        <w:rPr>
          <w:rFonts w:ascii="Times New Roman" w:hAnsi="Times New Roman"/>
          <w:sz w:val="24"/>
          <w:szCs w:val="24"/>
        </w:rPr>
        <w:t>:</w:t>
      </w:r>
      <w:r w:rsidRPr="00F8015D">
        <w:rPr>
          <w:rFonts w:ascii="Times New Roman" w:hAnsi="Times New Roman"/>
          <w:sz w:val="24"/>
          <w:szCs w:val="24"/>
        </w:rPr>
        <w:t xml:space="preserve"> lyginan</w:t>
      </w:r>
      <w:r w:rsidR="00665749">
        <w:rPr>
          <w:rFonts w:ascii="Times New Roman" w:hAnsi="Times New Roman"/>
          <w:sz w:val="24"/>
          <w:szCs w:val="24"/>
        </w:rPr>
        <w:t>t</w:t>
      </w:r>
      <w:r w:rsidR="00D173C8">
        <w:rPr>
          <w:rFonts w:ascii="Times New Roman" w:hAnsi="Times New Roman"/>
          <w:sz w:val="24"/>
          <w:szCs w:val="24"/>
        </w:rPr>
        <w:t xml:space="preserve"> 2014–</w:t>
      </w:r>
      <w:r>
        <w:rPr>
          <w:rFonts w:ascii="Times New Roman" w:hAnsi="Times New Roman"/>
          <w:sz w:val="24"/>
          <w:szCs w:val="24"/>
        </w:rPr>
        <w:t>2015  mokslo metų abu</w:t>
      </w:r>
      <w:r w:rsidRPr="00F8015D">
        <w:rPr>
          <w:rFonts w:ascii="Times New Roman" w:hAnsi="Times New Roman"/>
          <w:sz w:val="24"/>
          <w:szCs w:val="24"/>
        </w:rPr>
        <w:t xml:space="preserve"> pusmečius </w:t>
      </w:r>
      <w:r>
        <w:rPr>
          <w:rFonts w:ascii="Times New Roman" w:hAnsi="Times New Roman"/>
          <w:sz w:val="24"/>
          <w:szCs w:val="24"/>
        </w:rPr>
        <w:t>pagal lankomumą</w:t>
      </w:r>
      <w:r w:rsidR="00665749">
        <w:rPr>
          <w:rFonts w:ascii="Times New Roman" w:hAnsi="Times New Roman"/>
          <w:sz w:val="24"/>
          <w:szCs w:val="24"/>
        </w:rPr>
        <w:t>,</w:t>
      </w:r>
      <w:r>
        <w:rPr>
          <w:rFonts w:ascii="Times New Roman" w:hAnsi="Times New Roman"/>
          <w:sz w:val="24"/>
          <w:szCs w:val="24"/>
        </w:rPr>
        <w:t xml:space="preserve"> antrą pusmetį </w:t>
      </w:r>
      <w:r w:rsidRPr="00F8015D">
        <w:rPr>
          <w:rFonts w:ascii="Times New Roman" w:hAnsi="Times New Roman"/>
          <w:sz w:val="24"/>
          <w:szCs w:val="24"/>
        </w:rPr>
        <w:t>m</w:t>
      </w:r>
      <w:r>
        <w:rPr>
          <w:rFonts w:ascii="Times New Roman" w:hAnsi="Times New Roman"/>
          <w:sz w:val="24"/>
          <w:szCs w:val="24"/>
        </w:rPr>
        <w:t>okin</w:t>
      </w:r>
      <w:r w:rsidR="00665749">
        <w:rPr>
          <w:rFonts w:ascii="Times New Roman" w:hAnsi="Times New Roman"/>
          <w:sz w:val="24"/>
          <w:szCs w:val="24"/>
        </w:rPr>
        <w:t>iai pamokas</w:t>
      </w:r>
      <w:r w:rsidR="006B7AE3">
        <w:rPr>
          <w:rFonts w:ascii="Times New Roman" w:hAnsi="Times New Roman"/>
          <w:sz w:val="24"/>
          <w:szCs w:val="24"/>
        </w:rPr>
        <w:t xml:space="preserve"> lankė</w:t>
      </w:r>
      <w:r w:rsidR="00665749">
        <w:rPr>
          <w:rFonts w:ascii="Times New Roman" w:hAnsi="Times New Roman"/>
          <w:sz w:val="24"/>
          <w:szCs w:val="24"/>
        </w:rPr>
        <w:t xml:space="preserve"> žymiai geriau</w:t>
      </w:r>
      <w:r w:rsidR="006B7AE3">
        <w:rPr>
          <w:rFonts w:ascii="Times New Roman" w:hAnsi="Times New Roman"/>
          <w:sz w:val="24"/>
          <w:szCs w:val="24"/>
        </w:rPr>
        <w:t xml:space="preserve">. </w:t>
      </w:r>
      <w:r w:rsidR="00665749">
        <w:rPr>
          <w:rFonts w:ascii="Times New Roman" w:hAnsi="Times New Roman"/>
          <w:sz w:val="24"/>
          <w:szCs w:val="24"/>
        </w:rPr>
        <w:t xml:space="preserve">Jei </w:t>
      </w:r>
      <w:r w:rsidR="00B6475B">
        <w:rPr>
          <w:rFonts w:ascii="Times New Roman" w:hAnsi="Times New Roman"/>
          <w:sz w:val="24"/>
          <w:szCs w:val="24"/>
        </w:rPr>
        <w:t>I</w:t>
      </w:r>
      <w:r w:rsidRPr="00F8015D">
        <w:rPr>
          <w:rFonts w:ascii="Times New Roman" w:hAnsi="Times New Roman"/>
          <w:sz w:val="24"/>
          <w:szCs w:val="24"/>
        </w:rPr>
        <w:t xml:space="preserve"> pusmetį </w:t>
      </w:r>
      <w:r w:rsidR="006B7AE3">
        <w:rPr>
          <w:rFonts w:ascii="Times New Roman" w:hAnsi="Times New Roman"/>
          <w:sz w:val="24"/>
          <w:szCs w:val="24"/>
        </w:rPr>
        <w:t xml:space="preserve">mokiniai praleido po </w:t>
      </w:r>
      <w:r w:rsidR="00ED119F">
        <w:rPr>
          <w:rFonts w:ascii="Times New Roman" w:hAnsi="Times New Roman"/>
          <w:sz w:val="24"/>
          <w:szCs w:val="24"/>
        </w:rPr>
        <w:t>23,92, tai</w:t>
      </w:r>
      <w:r w:rsidRPr="00F8015D">
        <w:rPr>
          <w:rFonts w:ascii="Times New Roman" w:hAnsi="Times New Roman"/>
          <w:sz w:val="24"/>
          <w:szCs w:val="24"/>
        </w:rPr>
        <w:t xml:space="preserve"> II pusmetį</w:t>
      </w:r>
      <w:r w:rsidR="00D173C8">
        <w:rPr>
          <w:rFonts w:ascii="Times New Roman" w:hAnsi="Times New Roman"/>
          <w:sz w:val="24"/>
          <w:szCs w:val="24"/>
        </w:rPr>
        <w:t xml:space="preserve"> </w:t>
      </w:r>
      <w:r w:rsidR="00665749">
        <w:rPr>
          <w:rFonts w:ascii="Times New Roman" w:hAnsi="Times New Roman"/>
          <w:sz w:val="24"/>
          <w:szCs w:val="24"/>
        </w:rPr>
        <w:t>-</w:t>
      </w:r>
      <w:r w:rsidRPr="00F8015D">
        <w:rPr>
          <w:rFonts w:ascii="Times New Roman" w:hAnsi="Times New Roman"/>
          <w:sz w:val="24"/>
          <w:szCs w:val="24"/>
        </w:rPr>
        <w:t xml:space="preserve"> po</w:t>
      </w:r>
      <w:r w:rsidR="006B7AE3">
        <w:rPr>
          <w:rFonts w:ascii="Times New Roman" w:hAnsi="Times New Roman"/>
          <w:sz w:val="24"/>
          <w:szCs w:val="24"/>
        </w:rPr>
        <w:t xml:space="preserve"> 20,76 (</w:t>
      </w:r>
      <w:r w:rsidRPr="00F8015D">
        <w:rPr>
          <w:rFonts w:ascii="Times New Roman" w:hAnsi="Times New Roman"/>
          <w:sz w:val="24"/>
          <w:szCs w:val="24"/>
        </w:rPr>
        <w:t>po 3,16 pamokos</w:t>
      </w:r>
      <w:r w:rsidR="006B7AE3">
        <w:rPr>
          <w:rFonts w:ascii="Times New Roman" w:hAnsi="Times New Roman"/>
          <w:sz w:val="24"/>
          <w:szCs w:val="24"/>
        </w:rPr>
        <w:t xml:space="preserve"> mažiau). Abu pusmečiu</w:t>
      </w:r>
      <w:r w:rsidR="00C23F52">
        <w:rPr>
          <w:rFonts w:ascii="Times New Roman" w:hAnsi="Times New Roman"/>
          <w:sz w:val="24"/>
          <w:szCs w:val="24"/>
        </w:rPr>
        <w:t>s daugiau</w:t>
      </w:r>
      <w:r w:rsidR="00665749">
        <w:rPr>
          <w:rFonts w:ascii="Times New Roman" w:hAnsi="Times New Roman"/>
          <w:sz w:val="24"/>
          <w:szCs w:val="24"/>
        </w:rPr>
        <w:t>sia pamokų praleista dėl ligos.</w:t>
      </w:r>
      <w:r w:rsidR="00C23F52">
        <w:rPr>
          <w:rFonts w:ascii="Times New Roman" w:hAnsi="Times New Roman"/>
          <w:sz w:val="24"/>
          <w:szCs w:val="24"/>
        </w:rPr>
        <w:t xml:space="preserve"> P</w:t>
      </w:r>
      <w:r w:rsidRPr="00F8015D">
        <w:rPr>
          <w:rFonts w:ascii="Times New Roman" w:hAnsi="Times New Roman"/>
          <w:sz w:val="24"/>
          <w:szCs w:val="24"/>
        </w:rPr>
        <w:t xml:space="preserve">raleistos </w:t>
      </w:r>
      <w:r w:rsidR="00C23F52">
        <w:rPr>
          <w:rFonts w:ascii="Times New Roman" w:hAnsi="Times New Roman"/>
          <w:sz w:val="24"/>
          <w:szCs w:val="24"/>
        </w:rPr>
        <w:t>pamokos pateisintos.</w:t>
      </w:r>
    </w:p>
    <w:p w:rsidR="00267BC8" w:rsidRDefault="00267BC8" w:rsidP="00267BC8">
      <w:pPr>
        <w:spacing w:after="0" w:line="240" w:lineRule="auto"/>
        <w:jc w:val="center"/>
        <w:rPr>
          <w:rFonts w:ascii="Times New Roman" w:hAnsi="Times New Roman"/>
          <w:b/>
          <w:sz w:val="24"/>
          <w:szCs w:val="24"/>
        </w:rPr>
      </w:pPr>
    </w:p>
    <w:p w:rsidR="00CA3DC9" w:rsidRPr="00AA4D1A" w:rsidRDefault="00CA3DC9" w:rsidP="00267BC8">
      <w:pPr>
        <w:spacing w:after="0" w:line="240" w:lineRule="auto"/>
        <w:jc w:val="center"/>
        <w:rPr>
          <w:rFonts w:ascii="Times New Roman" w:hAnsi="Times New Roman"/>
          <w:b/>
          <w:sz w:val="24"/>
          <w:szCs w:val="24"/>
        </w:rPr>
      </w:pPr>
      <w:r w:rsidRPr="00AA4D1A">
        <w:rPr>
          <w:rFonts w:ascii="Times New Roman" w:hAnsi="Times New Roman"/>
          <w:b/>
          <w:sz w:val="24"/>
          <w:szCs w:val="24"/>
        </w:rPr>
        <w:t>4 KLASĖS MOKINIŲ STANDARTIZUOTŲ TESTŲ ANALIZĖ</w:t>
      </w:r>
    </w:p>
    <w:p w:rsidR="00CA3DC9" w:rsidRDefault="00CA3DC9" w:rsidP="00267BC8">
      <w:pPr>
        <w:spacing w:after="0" w:line="240" w:lineRule="auto"/>
        <w:rPr>
          <w:rFonts w:ascii="Times New Roman" w:hAnsi="Times New Roman"/>
          <w:sz w:val="24"/>
          <w:szCs w:val="24"/>
        </w:rPr>
      </w:pPr>
    </w:p>
    <w:p w:rsidR="00CA3DC9" w:rsidRPr="00267BC8" w:rsidRDefault="00D173C8" w:rsidP="00267BC8">
      <w:pPr>
        <w:spacing w:after="0" w:line="240" w:lineRule="auto"/>
        <w:ind w:firstLine="1296"/>
        <w:jc w:val="both"/>
        <w:rPr>
          <w:rFonts w:ascii="Times New Roman" w:hAnsi="Times New Roman"/>
          <w:sz w:val="24"/>
          <w:szCs w:val="24"/>
        </w:rPr>
      </w:pPr>
      <w:r>
        <w:rPr>
          <w:rFonts w:ascii="Times New Roman" w:hAnsi="Times New Roman"/>
          <w:sz w:val="24"/>
          <w:szCs w:val="24"/>
        </w:rPr>
        <w:t>2014–</w:t>
      </w:r>
      <w:r w:rsidR="004A6777">
        <w:rPr>
          <w:rFonts w:ascii="Times New Roman" w:hAnsi="Times New Roman"/>
          <w:sz w:val="24"/>
          <w:szCs w:val="24"/>
        </w:rPr>
        <w:t>2015 mokslo metais</w:t>
      </w:r>
      <w:r w:rsidR="00CA3DC9">
        <w:rPr>
          <w:rFonts w:ascii="Times New Roman" w:hAnsi="Times New Roman"/>
          <w:sz w:val="24"/>
          <w:szCs w:val="24"/>
        </w:rPr>
        <w:t xml:space="preserve"> standartizuotus </w:t>
      </w:r>
      <w:r w:rsidR="004A6777">
        <w:rPr>
          <w:rFonts w:ascii="Times New Roman" w:hAnsi="Times New Roman"/>
          <w:sz w:val="24"/>
          <w:szCs w:val="24"/>
        </w:rPr>
        <w:t xml:space="preserve">testus laikė 6 iš 7 </w:t>
      </w:r>
      <w:r w:rsidR="00CA3DC9">
        <w:rPr>
          <w:rFonts w:ascii="Times New Roman" w:hAnsi="Times New Roman"/>
          <w:sz w:val="24"/>
          <w:szCs w:val="24"/>
        </w:rPr>
        <w:t>ket</w:t>
      </w:r>
      <w:r w:rsidR="00C23F52">
        <w:rPr>
          <w:rFonts w:ascii="Times New Roman" w:hAnsi="Times New Roman"/>
          <w:sz w:val="24"/>
          <w:szCs w:val="24"/>
        </w:rPr>
        <w:t>virtokų. S</w:t>
      </w:r>
      <w:r w:rsidR="00CA3DC9">
        <w:rPr>
          <w:rFonts w:ascii="Times New Roman" w:hAnsi="Times New Roman"/>
          <w:sz w:val="24"/>
          <w:szCs w:val="24"/>
        </w:rPr>
        <w:t>pecialiųjų</w:t>
      </w:r>
      <w:r w:rsidR="00D32C11">
        <w:rPr>
          <w:rFonts w:ascii="Times New Roman" w:hAnsi="Times New Roman"/>
          <w:sz w:val="24"/>
          <w:szCs w:val="24"/>
        </w:rPr>
        <w:t xml:space="preserve"> ugdymosi</w:t>
      </w:r>
      <w:r w:rsidR="00CA3DC9">
        <w:rPr>
          <w:rFonts w:ascii="Times New Roman" w:hAnsi="Times New Roman"/>
          <w:sz w:val="24"/>
          <w:szCs w:val="24"/>
        </w:rPr>
        <w:t xml:space="preserve"> poreikių</w:t>
      </w:r>
      <w:r w:rsidR="00B6475B">
        <w:rPr>
          <w:rFonts w:ascii="Times New Roman" w:hAnsi="Times New Roman"/>
          <w:sz w:val="24"/>
          <w:szCs w:val="24"/>
        </w:rPr>
        <w:t xml:space="preserve"> </w:t>
      </w:r>
      <w:r w:rsidR="00C23F52">
        <w:rPr>
          <w:rFonts w:ascii="Times New Roman" w:hAnsi="Times New Roman"/>
          <w:sz w:val="24"/>
          <w:szCs w:val="24"/>
        </w:rPr>
        <w:t xml:space="preserve">turintis mokinys, </w:t>
      </w:r>
      <w:r w:rsidR="00CA3DC9">
        <w:rPr>
          <w:rFonts w:ascii="Times New Roman" w:hAnsi="Times New Roman"/>
          <w:sz w:val="24"/>
          <w:szCs w:val="24"/>
        </w:rPr>
        <w:t>testavime nedal</w:t>
      </w:r>
      <w:r w:rsidR="004A6777">
        <w:rPr>
          <w:rFonts w:ascii="Times New Roman" w:hAnsi="Times New Roman"/>
          <w:sz w:val="24"/>
          <w:szCs w:val="24"/>
        </w:rPr>
        <w:t>yvavo. S</w:t>
      </w:r>
      <w:r w:rsidR="00CA3DC9">
        <w:rPr>
          <w:rFonts w:ascii="Times New Roman" w:hAnsi="Times New Roman"/>
          <w:sz w:val="24"/>
          <w:szCs w:val="24"/>
        </w:rPr>
        <w:t xml:space="preserve">tandartizuotų testų rezultatai parodė, kad </w:t>
      </w:r>
      <w:r w:rsidR="004A6777">
        <w:rPr>
          <w:rFonts w:ascii="Times New Roman" w:hAnsi="Times New Roman"/>
          <w:sz w:val="24"/>
          <w:szCs w:val="24"/>
        </w:rPr>
        <w:t xml:space="preserve"> mūsų mokyklos </w:t>
      </w:r>
      <w:r w:rsidR="00CA3DC9">
        <w:rPr>
          <w:rFonts w:ascii="Times New Roman" w:hAnsi="Times New Roman"/>
          <w:sz w:val="24"/>
          <w:szCs w:val="24"/>
        </w:rPr>
        <w:t xml:space="preserve">mokinių žinios yra tvirtos ir jie geba jas </w:t>
      </w:r>
      <w:r w:rsidR="00C23F52">
        <w:rPr>
          <w:rFonts w:ascii="Times New Roman" w:hAnsi="Times New Roman"/>
          <w:sz w:val="24"/>
          <w:szCs w:val="24"/>
        </w:rPr>
        <w:t>pri</w:t>
      </w:r>
      <w:r w:rsidR="00CA3DC9">
        <w:rPr>
          <w:rFonts w:ascii="Times New Roman" w:hAnsi="Times New Roman"/>
          <w:sz w:val="24"/>
          <w:szCs w:val="24"/>
        </w:rPr>
        <w:t>taikyti atlikdami praktines užduotis. Matematikos i</w:t>
      </w:r>
      <w:r w:rsidR="004A6777">
        <w:rPr>
          <w:rFonts w:ascii="Times New Roman" w:hAnsi="Times New Roman"/>
          <w:sz w:val="24"/>
          <w:szCs w:val="24"/>
        </w:rPr>
        <w:t xml:space="preserve">r skaitymo testų rezultatai </w:t>
      </w:r>
      <w:r w:rsidR="00CA3DC9">
        <w:rPr>
          <w:rFonts w:ascii="Times New Roman" w:hAnsi="Times New Roman"/>
          <w:sz w:val="24"/>
          <w:szCs w:val="24"/>
        </w:rPr>
        <w:t xml:space="preserve">50 % </w:t>
      </w:r>
      <w:r w:rsidR="004A6777">
        <w:rPr>
          <w:rFonts w:ascii="Times New Roman" w:hAnsi="Times New Roman"/>
          <w:sz w:val="24"/>
          <w:szCs w:val="24"/>
        </w:rPr>
        <w:t>(</w:t>
      </w:r>
      <w:r w:rsidR="00CA3DC9">
        <w:rPr>
          <w:rFonts w:ascii="Times New Roman" w:hAnsi="Times New Roman"/>
          <w:sz w:val="24"/>
          <w:szCs w:val="24"/>
        </w:rPr>
        <w:t>t.y. pusės laikiusiųjų</w:t>
      </w:r>
      <w:r w:rsidR="004A6777">
        <w:rPr>
          <w:rFonts w:ascii="Times New Roman" w:hAnsi="Times New Roman"/>
          <w:sz w:val="24"/>
          <w:szCs w:val="24"/>
        </w:rPr>
        <w:t>)</w:t>
      </w:r>
      <w:r w:rsidR="00CA3DC9">
        <w:rPr>
          <w:rFonts w:ascii="Times New Roman" w:hAnsi="Times New Roman"/>
          <w:sz w:val="24"/>
          <w:szCs w:val="24"/>
        </w:rPr>
        <w:t>, o rašymo ir pasaulio pažini</w:t>
      </w:r>
      <w:r w:rsidR="004A6777">
        <w:rPr>
          <w:rFonts w:ascii="Times New Roman" w:hAnsi="Times New Roman"/>
          <w:sz w:val="24"/>
          <w:szCs w:val="24"/>
        </w:rPr>
        <w:t xml:space="preserve">mo </w:t>
      </w:r>
      <w:r w:rsidR="00CA3DC9">
        <w:rPr>
          <w:rFonts w:ascii="Times New Roman" w:hAnsi="Times New Roman"/>
          <w:sz w:val="24"/>
          <w:szCs w:val="24"/>
        </w:rPr>
        <w:t xml:space="preserve">net </w:t>
      </w:r>
      <w:r w:rsidR="004A6777">
        <w:rPr>
          <w:rFonts w:ascii="Times New Roman" w:hAnsi="Times New Roman"/>
          <w:sz w:val="24"/>
          <w:szCs w:val="24"/>
        </w:rPr>
        <w:t xml:space="preserve">66,7% </w:t>
      </w:r>
      <w:r w:rsidR="00CA3DC9">
        <w:rPr>
          <w:rFonts w:ascii="Times New Roman" w:hAnsi="Times New Roman"/>
          <w:sz w:val="24"/>
          <w:szCs w:val="24"/>
        </w:rPr>
        <w:t xml:space="preserve"> mokinių žinios ir</w:t>
      </w:r>
      <w:r w:rsidR="004A6777">
        <w:rPr>
          <w:rFonts w:ascii="Times New Roman" w:hAnsi="Times New Roman"/>
          <w:sz w:val="24"/>
          <w:szCs w:val="24"/>
        </w:rPr>
        <w:t xml:space="preserve"> pasiekimai įvertinti aukštesniu</w:t>
      </w:r>
      <w:r w:rsidR="00CA3DC9">
        <w:rPr>
          <w:rFonts w:ascii="Times New Roman" w:hAnsi="Times New Roman"/>
          <w:sz w:val="24"/>
          <w:szCs w:val="24"/>
        </w:rPr>
        <w:t xml:space="preserve"> lygiu. Iš 4 laikytų standartizuotų testų (skaitymo, rašymo, matematikos ir pasaulio pažinimo) tik 1 mokinys skaitymo teste nepasiekė patenkinamo lygio (tai sudaro 16,75%).</w:t>
      </w:r>
    </w:p>
    <w:p w:rsidR="00024EAB" w:rsidRDefault="00024EAB" w:rsidP="00267BC8">
      <w:pPr>
        <w:spacing w:after="0" w:line="240" w:lineRule="auto"/>
        <w:jc w:val="center"/>
        <w:rPr>
          <w:rFonts w:ascii="Times New Roman" w:hAnsi="Times New Roman"/>
          <w:b/>
          <w:sz w:val="24"/>
          <w:szCs w:val="24"/>
        </w:rPr>
      </w:pPr>
    </w:p>
    <w:p w:rsidR="00CA3DC9" w:rsidRPr="008C538E" w:rsidRDefault="00CA3DC9" w:rsidP="00267BC8">
      <w:pPr>
        <w:spacing w:after="0" w:line="240" w:lineRule="auto"/>
        <w:jc w:val="center"/>
        <w:rPr>
          <w:rFonts w:ascii="Times New Roman" w:hAnsi="Times New Roman"/>
          <w:b/>
          <w:sz w:val="24"/>
          <w:szCs w:val="24"/>
        </w:rPr>
      </w:pPr>
      <w:r w:rsidRPr="008C538E">
        <w:rPr>
          <w:rFonts w:ascii="Times New Roman" w:hAnsi="Times New Roman"/>
          <w:b/>
          <w:sz w:val="24"/>
          <w:szCs w:val="24"/>
        </w:rPr>
        <w:t>MATEMATIKA</w:t>
      </w:r>
    </w:p>
    <w:p w:rsidR="00CA3DC9" w:rsidRDefault="000358C0" w:rsidP="00267BC8">
      <w:pPr>
        <w:spacing w:after="0" w:line="240" w:lineRule="auto"/>
        <w:ind w:firstLine="1296"/>
        <w:jc w:val="both"/>
        <w:rPr>
          <w:rFonts w:ascii="Times New Roman" w:hAnsi="Times New Roman"/>
          <w:sz w:val="24"/>
          <w:szCs w:val="24"/>
        </w:rPr>
      </w:pPr>
      <w:r>
        <w:rPr>
          <w:rFonts w:ascii="Times New Roman" w:hAnsi="Times New Roman"/>
          <w:sz w:val="24"/>
          <w:szCs w:val="24"/>
        </w:rPr>
        <w:t>M</w:t>
      </w:r>
      <w:r w:rsidR="00CA3DC9">
        <w:rPr>
          <w:rFonts w:ascii="Times New Roman" w:hAnsi="Times New Roman"/>
          <w:sz w:val="24"/>
          <w:szCs w:val="24"/>
        </w:rPr>
        <w:t>atematikos standar</w:t>
      </w:r>
      <w:r w:rsidR="00150F49">
        <w:rPr>
          <w:rFonts w:ascii="Times New Roman" w:hAnsi="Times New Roman"/>
          <w:sz w:val="24"/>
          <w:szCs w:val="24"/>
        </w:rPr>
        <w:t>tizuoto testo rezultatus</w:t>
      </w:r>
      <w:r w:rsidR="00CA3DC9">
        <w:rPr>
          <w:rFonts w:ascii="Times New Roman" w:hAnsi="Times New Roman"/>
          <w:sz w:val="24"/>
          <w:szCs w:val="24"/>
        </w:rPr>
        <w:t xml:space="preserve"> lyginant su skirtingų vietovių ir mokyklų tipų mokin</w:t>
      </w:r>
      <w:r w:rsidR="00150F49">
        <w:rPr>
          <w:rFonts w:ascii="Times New Roman" w:hAnsi="Times New Roman"/>
          <w:sz w:val="24"/>
          <w:szCs w:val="24"/>
        </w:rPr>
        <w:t>ių pasiekimų rezultatais,</w:t>
      </w:r>
      <w:r w:rsidR="00CA3DC9">
        <w:rPr>
          <w:rFonts w:ascii="Times New Roman" w:hAnsi="Times New Roman"/>
          <w:sz w:val="24"/>
          <w:szCs w:val="24"/>
        </w:rPr>
        <w:t xml:space="preserve"> pažymėti</w:t>
      </w:r>
      <w:r w:rsidR="00150F49">
        <w:rPr>
          <w:rFonts w:ascii="Times New Roman" w:hAnsi="Times New Roman"/>
          <w:sz w:val="24"/>
          <w:szCs w:val="24"/>
        </w:rPr>
        <w:t>na</w:t>
      </w:r>
      <w:r w:rsidR="00CA3DC9">
        <w:rPr>
          <w:rFonts w:ascii="Times New Roman" w:hAnsi="Times New Roman"/>
          <w:sz w:val="24"/>
          <w:szCs w:val="24"/>
        </w:rPr>
        <w:t xml:space="preserve">, kad mūsų mokyklos </w:t>
      </w:r>
      <w:r w:rsidR="00150F49">
        <w:rPr>
          <w:rFonts w:ascii="Times New Roman" w:hAnsi="Times New Roman"/>
          <w:sz w:val="24"/>
          <w:szCs w:val="24"/>
        </w:rPr>
        <w:t xml:space="preserve">ketvirtokų vidutiniškai surinktų taškų dalis 0,3 % </w:t>
      </w:r>
      <w:r w:rsidR="00CA3DC9">
        <w:rPr>
          <w:rFonts w:ascii="Times New Roman" w:hAnsi="Times New Roman"/>
          <w:sz w:val="24"/>
          <w:szCs w:val="24"/>
        </w:rPr>
        <w:t>le</w:t>
      </w:r>
      <w:r w:rsidR="00150F49">
        <w:rPr>
          <w:rFonts w:ascii="Times New Roman" w:hAnsi="Times New Roman"/>
          <w:sz w:val="24"/>
          <w:szCs w:val="24"/>
        </w:rPr>
        <w:t>nkia šalies didmiesčių mokyklų surinktų taškų vidurkį. Pagal pasiekimų lygius:</w:t>
      </w:r>
    </w:p>
    <w:p w:rsidR="00024EAB" w:rsidRDefault="00024EAB" w:rsidP="00267BC8">
      <w:pPr>
        <w:spacing w:after="0" w:line="240" w:lineRule="auto"/>
        <w:ind w:firstLine="1296"/>
        <w:jc w:val="both"/>
        <w:rPr>
          <w:rFonts w:ascii="Times New Roman" w:hAnsi="Times New Roman"/>
          <w:sz w:val="24"/>
          <w:szCs w:val="24"/>
        </w:rPr>
      </w:pPr>
    </w:p>
    <w:tbl>
      <w:tblPr>
        <w:tblStyle w:val="Lentelstinklelis"/>
        <w:tblW w:w="0" w:type="auto"/>
        <w:tblInd w:w="108" w:type="dxa"/>
        <w:tblLook w:val="04A0" w:firstRow="1" w:lastRow="0" w:firstColumn="1" w:lastColumn="0" w:noHBand="0" w:noVBand="1"/>
      </w:tblPr>
      <w:tblGrid>
        <w:gridCol w:w="2758"/>
        <w:gridCol w:w="2732"/>
        <w:gridCol w:w="2333"/>
        <w:gridCol w:w="1923"/>
      </w:tblGrid>
      <w:tr w:rsidR="00CA3DC9" w:rsidTr="00150F49">
        <w:tc>
          <w:tcPr>
            <w:tcW w:w="2835" w:type="dxa"/>
          </w:tcPr>
          <w:p w:rsidR="00CA3DC9" w:rsidRPr="00150F49" w:rsidRDefault="00CA3DC9" w:rsidP="00267BC8">
            <w:pPr>
              <w:rPr>
                <w:rFonts w:ascii="Times New Roman" w:hAnsi="Times New Roman"/>
                <w:sz w:val="22"/>
                <w:szCs w:val="22"/>
              </w:rPr>
            </w:pPr>
            <w:r w:rsidRPr="00150F49">
              <w:rPr>
                <w:rFonts w:ascii="Times New Roman" w:hAnsi="Times New Roman"/>
                <w:sz w:val="22"/>
                <w:szCs w:val="22"/>
              </w:rPr>
              <w:t>Pasiekimo lygis</w:t>
            </w:r>
          </w:p>
        </w:tc>
        <w:tc>
          <w:tcPr>
            <w:tcW w:w="2835" w:type="dxa"/>
          </w:tcPr>
          <w:p w:rsidR="00CA3DC9" w:rsidRPr="00150F49" w:rsidRDefault="00150F49" w:rsidP="00267BC8">
            <w:pPr>
              <w:jc w:val="center"/>
              <w:rPr>
                <w:rFonts w:ascii="Times New Roman" w:hAnsi="Times New Roman"/>
                <w:sz w:val="22"/>
                <w:szCs w:val="22"/>
              </w:rPr>
            </w:pPr>
            <w:r>
              <w:rPr>
                <w:rFonts w:ascii="Times New Roman" w:hAnsi="Times New Roman"/>
                <w:sz w:val="22"/>
                <w:szCs w:val="22"/>
              </w:rPr>
              <w:t>Mokyklos mokinių</w:t>
            </w:r>
            <w:r w:rsidR="00CA3DC9" w:rsidRPr="00150F49">
              <w:rPr>
                <w:rFonts w:ascii="Times New Roman" w:hAnsi="Times New Roman"/>
                <w:sz w:val="22"/>
                <w:szCs w:val="22"/>
              </w:rPr>
              <w:t xml:space="preserve"> skaičius</w:t>
            </w:r>
          </w:p>
        </w:tc>
        <w:tc>
          <w:tcPr>
            <w:tcW w:w="2410" w:type="dxa"/>
          </w:tcPr>
          <w:p w:rsidR="00CA3DC9" w:rsidRPr="00150F49" w:rsidRDefault="00CA3DC9" w:rsidP="00267BC8">
            <w:pPr>
              <w:jc w:val="center"/>
              <w:rPr>
                <w:rFonts w:ascii="Times New Roman" w:hAnsi="Times New Roman"/>
                <w:sz w:val="22"/>
                <w:szCs w:val="22"/>
              </w:rPr>
            </w:pPr>
            <w:r w:rsidRPr="00150F49">
              <w:rPr>
                <w:rFonts w:ascii="Times New Roman" w:hAnsi="Times New Roman"/>
                <w:sz w:val="22"/>
                <w:szCs w:val="22"/>
              </w:rPr>
              <w:t>Mokyklos vidurkis %</w:t>
            </w:r>
          </w:p>
        </w:tc>
        <w:tc>
          <w:tcPr>
            <w:tcW w:w="1985" w:type="dxa"/>
          </w:tcPr>
          <w:p w:rsidR="00CA3DC9" w:rsidRPr="00150F49" w:rsidRDefault="00CA3DC9" w:rsidP="00267BC8">
            <w:pPr>
              <w:jc w:val="center"/>
              <w:rPr>
                <w:rFonts w:ascii="Times New Roman" w:hAnsi="Times New Roman"/>
                <w:sz w:val="22"/>
                <w:szCs w:val="22"/>
              </w:rPr>
            </w:pPr>
            <w:r w:rsidRPr="00150F49">
              <w:rPr>
                <w:rFonts w:ascii="Times New Roman" w:hAnsi="Times New Roman"/>
                <w:sz w:val="22"/>
                <w:szCs w:val="22"/>
              </w:rPr>
              <w:t>Šalies vidurkis (%)</w:t>
            </w:r>
          </w:p>
        </w:tc>
      </w:tr>
      <w:tr w:rsidR="00CA3DC9" w:rsidTr="00150F49">
        <w:tc>
          <w:tcPr>
            <w:tcW w:w="2835" w:type="dxa"/>
          </w:tcPr>
          <w:p w:rsidR="00CA3DC9" w:rsidRDefault="00CA3DC9" w:rsidP="00267BC8">
            <w:pPr>
              <w:rPr>
                <w:rFonts w:ascii="Times New Roman" w:hAnsi="Times New Roman"/>
                <w:sz w:val="24"/>
                <w:szCs w:val="24"/>
              </w:rPr>
            </w:pPr>
            <w:r>
              <w:rPr>
                <w:rFonts w:ascii="Times New Roman" w:hAnsi="Times New Roman"/>
                <w:sz w:val="24"/>
                <w:szCs w:val="24"/>
              </w:rPr>
              <w:t>Aukštesnysis</w:t>
            </w:r>
          </w:p>
        </w:tc>
        <w:tc>
          <w:tcPr>
            <w:tcW w:w="2835" w:type="dxa"/>
          </w:tcPr>
          <w:p w:rsidR="00CA3DC9" w:rsidRDefault="00CA3DC9" w:rsidP="00267BC8">
            <w:pPr>
              <w:jc w:val="center"/>
              <w:rPr>
                <w:rFonts w:ascii="Times New Roman" w:hAnsi="Times New Roman"/>
                <w:sz w:val="24"/>
                <w:szCs w:val="24"/>
              </w:rPr>
            </w:pPr>
            <w:r>
              <w:rPr>
                <w:rFonts w:ascii="Times New Roman" w:hAnsi="Times New Roman"/>
                <w:sz w:val="24"/>
                <w:szCs w:val="24"/>
              </w:rPr>
              <w:t>3</w:t>
            </w:r>
          </w:p>
        </w:tc>
        <w:tc>
          <w:tcPr>
            <w:tcW w:w="2410" w:type="dxa"/>
          </w:tcPr>
          <w:p w:rsidR="00CA3DC9" w:rsidRDefault="00CA3DC9" w:rsidP="00267BC8">
            <w:pPr>
              <w:jc w:val="center"/>
              <w:rPr>
                <w:rFonts w:ascii="Times New Roman" w:hAnsi="Times New Roman"/>
                <w:sz w:val="24"/>
                <w:szCs w:val="24"/>
              </w:rPr>
            </w:pPr>
            <w:r>
              <w:rPr>
                <w:rFonts w:ascii="Times New Roman" w:hAnsi="Times New Roman"/>
                <w:sz w:val="24"/>
                <w:szCs w:val="24"/>
              </w:rPr>
              <w:t>50</w:t>
            </w:r>
          </w:p>
        </w:tc>
        <w:tc>
          <w:tcPr>
            <w:tcW w:w="1985" w:type="dxa"/>
          </w:tcPr>
          <w:p w:rsidR="00CA3DC9" w:rsidRDefault="00BE7D86" w:rsidP="00267BC8">
            <w:pPr>
              <w:jc w:val="center"/>
              <w:rPr>
                <w:rFonts w:ascii="Times New Roman" w:hAnsi="Times New Roman"/>
                <w:sz w:val="24"/>
                <w:szCs w:val="24"/>
              </w:rPr>
            </w:pPr>
            <w:r>
              <w:rPr>
                <w:rFonts w:ascii="Times New Roman" w:hAnsi="Times New Roman"/>
                <w:sz w:val="24"/>
                <w:szCs w:val="24"/>
              </w:rPr>
              <w:t>12,9</w:t>
            </w:r>
          </w:p>
        </w:tc>
      </w:tr>
      <w:tr w:rsidR="00CA3DC9" w:rsidTr="00150F49">
        <w:tc>
          <w:tcPr>
            <w:tcW w:w="2835" w:type="dxa"/>
          </w:tcPr>
          <w:p w:rsidR="00CA3DC9" w:rsidRDefault="00CA3DC9" w:rsidP="00267BC8">
            <w:pPr>
              <w:rPr>
                <w:rFonts w:ascii="Times New Roman" w:hAnsi="Times New Roman"/>
                <w:sz w:val="24"/>
                <w:szCs w:val="24"/>
              </w:rPr>
            </w:pPr>
            <w:r>
              <w:rPr>
                <w:rFonts w:ascii="Times New Roman" w:hAnsi="Times New Roman"/>
                <w:sz w:val="24"/>
                <w:szCs w:val="24"/>
              </w:rPr>
              <w:t>Pagrindinis</w:t>
            </w:r>
          </w:p>
        </w:tc>
        <w:tc>
          <w:tcPr>
            <w:tcW w:w="2835" w:type="dxa"/>
          </w:tcPr>
          <w:p w:rsidR="00CA3DC9" w:rsidRDefault="00CA3DC9" w:rsidP="00267BC8">
            <w:pPr>
              <w:jc w:val="center"/>
              <w:rPr>
                <w:rFonts w:ascii="Times New Roman" w:hAnsi="Times New Roman"/>
                <w:sz w:val="24"/>
                <w:szCs w:val="24"/>
              </w:rPr>
            </w:pPr>
            <w:r>
              <w:rPr>
                <w:rFonts w:ascii="Times New Roman" w:hAnsi="Times New Roman"/>
                <w:sz w:val="24"/>
                <w:szCs w:val="24"/>
              </w:rPr>
              <w:t>2</w:t>
            </w:r>
          </w:p>
        </w:tc>
        <w:tc>
          <w:tcPr>
            <w:tcW w:w="2410" w:type="dxa"/>
          </w:tcPr>
          <w:p w:rsidR="00CA3DC9" w:rsidRDefault="00CA3DC9" w:rsidP="00267BC8">
            <w:pPr>
              <w:jc w:val="center"/>
              <w:rPr>
                <w:rFonts w:ascii="Times New Roman" w:hAnsi="Times New Roman"/>
                <w:sz w:val="24"/>
                <w:szCs w:val="24"/>
              </w:rPr>
            </w:pPr>
            <w:r>
              <w:rPr>
                <w:rFonts w:ascii="Times New Roman" w:hAnsi="Times New Roman"/>
                <w:sz w:val="24"/>
                <w:szCs w:val="24"/>
              </w:rPr>
              <w:t>33,3</w:t>
            </w:r>
          </w:p>
        </w:tc>
        <w:tc>
          <w:tcPr>
            <w:tcW w:w="1985" w:type="dxa"/>
          </w:tcPr>
          <w:p w:rsidR="00CA3DC9" w:rsidRDefault="00CA3DC9" w:rsidP="00267BC8">
            <w:pPr>
              <w:jc w:val="center"/>
              <w:rPr>
                <w:rFonts w:ascii="Times New Roman" w:hAnsi="Times New Roman"/>
                <w:sz w:val="24"/>
                <w:szCs w:val="24"/>
              </w:rPr>
            </w:pPr>
            <w:r>
              <w:rPr>
                <w:rFonts w:ascii="Times New Roman" w:hAnsi="Times New Roman"/>
                <w:sz w:val="24"/>
                <w:szCs w:val="24"/>
              </w:rPr>
              <w:t>60,5</w:t>
            </w:r>
          </w:p>
        </w:tc>
      </w:tr>
      <w:tr w:rsidR="00CA3DC9" w:rsidTr="00150F49">
        <w:tc>
          <w:tcPr>
            <w:tcW w:w="2835" w:type="dxa"/>
          </w:tcPr>
          <w:p w:rsidR="00CA3DC9" w:rsidRDefault="00CA3DC9" w:rsidP="00267BC8">
            <w:pPr>
              <w:rPr>
                <w:rFonts w:ascii="Times New Roman" w:hAnsi="Times New Roman"/>
                <w:sz w:val="24"/>
                <w:szCs w:val="24"/>
              </w:rPr>
            </w:pPr>
            <w:r>
              <w:rPr>
                <w:rFonts w:ascii="Times New Roman" w:hAnsi="Times New Roman"/>
                <w:sz w:val="24"/>
                <w:szCs w:val="24"/>
              </w:rPr>
              <w:t>Patenkinamas</w:t>
            </w:r>
          </w:p>
        </w:tc>
        <w:tc>
          <w:tcPr>
            <w:tcW w:w="2835"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410"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1985" w:type="dxa"/>
          </w:tcPr>
          <w:p w:rsidR="00CA3DC9" w:rsidRDefault="00CA3DC9" w:rsidP="00267BC8">
            <w:pPr>
              <w:jc w:val="center"/>
              <w:rPr>
                <w:rFonts w:ascii="Times New Roman" w:hAnsi="Times New Roman"/>
                <w:sz w:val="24"/>
                <w:szCs w:val="24"/>
              </w:rPr>
            </w:pPr>
            <w:r>
              <w:rPr>
                <w:rFonts w:ascii="Times New Roman" w:hAnsi="Times New Roman"/>
                <w:sz w:val="24"/>
                <w:szCs w:val="24"/>
              </w:rPr>
              <w:t>22,5</w:t>
            </w:r>
          </w:p>
        </w:tc>
      </w:tr>
      <w:tr w:rsidR="00CA3DC9" w:rsidTr="00150F49">
        <w:tc>
          <w:tcPr>
            <w:tcW w:w="2835" w:type="dxa"/>
          </w:tcPr>
          <w:p w:rsidR="00CA3DC9" w:rsidRDefault="00CA3DC9" w:rsidP="00267BC8">
            <w:pPr>
              <w:rPr>
                <w:rFonts w:ascii="Times New Roman" w:hAnsi="Times New Roman"/>
                <w:sz w:val="24"/>
                <w:szCs w:val="24"/>
              </w:rPr>
            </w:pPr>
            <w:r>
              <w:rPr>
                <w:rFonts w:ascii="Times New Roman" w:hAnsi="Times New Roman"/>
                <w:sz w:val="24"/>
                <w:szCs w:val="24"/>
              </w:rPr>
              <w:t>Nepasiektas patenkinamas</w:t>
            </w:r>
          </w:p>
        </w:tc>
        <w:tc>
          <w:tcPr>
            <w:tcW w:w="2835"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410"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1985" w:type="dxa"/>
          </w:tcPr>
          <w:p w:rsidR="00CA3DC9" w:rsidRDefault="00CA3DC9" w:rsidP="00267BC8">
            <w:pPr>
              <w:jc w:val="center"/>
              <w:rPr>
                <w:rFonts w:ascii="Times New Roman" w:hAnsi="Times New Roman"/>
                <w:sz w:val="24"/>
                <w:szCs w:val="24"/>
              </w:rPr>
            </w:pPr>
            <w:r>
              <w:rPr>
                <w:rFonts w:ascii="Times New Roman" w:hAnsi="Times New Roman"/>
                <w:sz w:val="24"/>
                <w:szCs w:val="24"/>
              </w:rPr>
              <w:t>4,1</w:t>
            </w:r>
          </w:p>
        </w:tc>
      </w:tr>
    </w:tbl>
    <w:p w:rsidR="00024EAB" w:rsidRDefault="00024EAB" w:rsidP="00267BC8">
      <w:pPr>
        <w:spacing w:after="0" w:line="240" w:lineRule="auto"/>
        <w:ind w:firstLine="1296"/>
        <w:jc w:val="both"/>
        <w:rPr>
          <w:rFonts w:ascii="Times New Roman" w:hAnsi="Times New Roman"/>
          <w:sz w:val="24"/>
          <w:szCs w:val="24"/>
        </w:rPr>
      </w:pPr>
    </w:p>
    <w:p w:rsidR="00665749" w:rsidRPr="00267BC8"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Pagal turi</w:t>
      </w:r>
      <w:r w:rsidR="00665749">
        <w:rPr>
          <w:rFonts w:ascii="Times New Roman" w:hAnsi="Times New Roman"/>
          <w:sz w:val="24"/>
          <w:szCs w:val="24"/>
        </w:rPr>
        <w:t>nio sritis mūsų mokyklos ketvirtokų</w:t>
      </w:r>
      <w:r>
        <w:rPr>
          <w:rFonts w:ascii="Times New Roman" w:hAnsi="Times New Roman"/>
          <w:sz w:val="24"/>
          <w:szCs w:val="24"/>
        </w:rPr>
        <w:t xml:space="preserve"> žinios aukštesniojo ly</w:t>
      </w:r>
      <w:r w:rsidR="00665749">
        <w:rPr>
          <w:rFonts w:ascii="Times New Roman" w:hAnsi="Times New Roman"/>
          <w:sz w:val="24"/>
          <w:szCs w:val="24"/>
        </w:rPr>
        <w:t>gio vidurkį siekė matų  ir matavimų, geometrijos (86,4%), statistikos (83,3%), skaičių ir skaičiavimų</w:t>
      </w:r>
      <w:r>
        <w:rPr>
          <w:rFonts w:ascii="Times New Roman" w:hAnsi="Times New Roman"/>
          <w:sz w:val="24"/>
          <w:szCs w:val="24"/>
        </w:rPr>
        <w:t xml:space="preserve"> (75,7%)</w:t>
      </w:r>
      <w:r w:rsidR="00665749">
        <w:rPr>
          <w:rFonts w:ascii="Times New Roman" w:hAnsi="Times New Roman"/>
          <w:sz w:val="24"/>
          <w:szCs w:val="24"/>
        </w:rPr>
        <w:t xml:space="preserve"> srityse</w:t>
      </w:r>
      <w:r>
        <w:rPr>
          <w:rFonts w:ascii="Times New Roman" w:hAnsi="Times New Roman"/>
          <w:sz w:val="24"/>
          <w:szCs w:val="24"/>
        </w:rPr>
        <w:t>. Šalies pagrindinio lygio</w:t>
      </w:r>
      <w:r w:rsidR="00665749">
        <w:rPr>
          <w:rFonts w:ascii="Times New Roman" w:hAnsi="Times New Roman"/>
          <w:sz w:val="24"/>
          <w:szCs w:val="24"/>
        </w:rPr>
        <w:t xml:space="preserve"> vidurkį pasiekė reiškinių, lygčių, nelygybių (66,7%) srityse.</w:t>
      </w:r>
      <w:r w:rsidR="00B6475B">
        <w:rPr>
          <w:rFonts w:ascii="Times New Roman" w:hAnsi="Times New Roman"/>
          <w:sz w:val="24"/>
          <w:szCs w:val="24"/>
        </w:rPr>
        <w:t xml:space="preserve"> </w:t>
      </w:r>
      <w:r>
        <w:rPr>
          <w:rFonts w:ascii="Times New Roman" w:hAnsi="Times New Roman"/>
          <w:sz w:val="24"/>
          <w:szCs w:val="24"/>
        </w:rPr>
        <w:t>Pagal kognityvinių gebėjimų grupes mūsų mokyklos ketvirtokų matematikos gebėjimai lenkė šalies pagrindinio</w:t>
      </w:r>
      <w:r w:rsidR="00AA7B0E">
        <w:rPr>
          <w:rFonts w:ascii="Times New Roman" w:hAnsi="Times New Roman"/>
          <w:sz w:val="24"/>
          <w:szCs w:val="24"/>
        </w:rPr>
        <w:t xml:space="preserve"> lygio vidurkius s</w:t>
      </w:r>
      <w:r>
        <w:rPr>
          <w:rFonts w:ascii="Times New Roman" w:hAnsi="Times New Roman"/>
          <w:sz w:val="24"/>
          <w:szCs w:val="24"/>
        </w:rPr>
        <w:t>rityse: matematinės žinios ir supratimas (82,1%), matemati</w:t>
      </w:r>
      <w:r w:rsidR="001B13EB">
        <w:rPr>
          <w:rFonts w:ascii="Times New Roman" w:hAnsi="Times New Roman"/>
          <w:sz w:val="24"/>
          <w:szCs w:val="24"/>
        </w:rPr>
        <w:t>kos taikymas (79,2%) aukštesnio</w:t>
      </w:r>
      <w:r>
        <w:rPr>
          <w:rFonts w:ascii="Times New Roman" w:hAnsi="Times New Roman"/>
          <w:sz w:val="24"/>
          <w:szCs w:val="24"/>
        </w:rPr>
        <w:t xml:space="preserve"> lygio mąstymo gebėjimai (55,6%).</w:t>
      </w:r>
    </w:p>
    <w:p w:rsidR="00024EAB" w:rsidRDefault="00024EAB" w:rsidP="00267BC8">
      <w:pPr>
        <w:spacing w:after="0" w:line="240" w:lineRule="auto"/>
        <w:jc w:val="center"/>
        <w:rPr>
          <w:rFonts w:ascii="Times New Roman" w:hAnsi="Times New Roman"/>
          <w:b/>
          <w:sz w:val="24"/>
          <w:szCs w:val="24"/>
        </w:rPr>
      </w:pPr>
    </w:p>
    <w:p w:rsidR="00665749" w:rsidRDefault="00CA3DC9" w:rsidP="00267BC8">
      <w:pPr>
        <w:spacing w:after="0" w:line="240" w:lineRule="auto"/>
        <w:jc w:val="center"/>
        <w:rPr>
          <w:rFonts w:ascii="Times New Roman" w:hAnsi="Times New Roman"/>
          <w:b/>
          <w:sz w:val="24"/>
          <w:szCs w:val="24"/>
        </w:rPr>
      </w:pPr>
      <w:r w:rsidRPr="008C538E">
        <w:rPr>
          <w:rFonts w:ascii="Times New Roman" w:hAnsi="Times New Roman"/>
          <w:b/>
          <w:sz w:val="24"/>
          <w:szCs w:val="24"/>
        </w:rPr>
        <w:t>SKAITYMAS</w:t>
      </w:r>
    </w:p>
    <w:p w:rsidR="00024EAB" w:rsidRPr="00D173C8"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 xml:space="preserve">Lyginant mūsų mokyklos skaitymo </w:t>
      </w:r>
      <w:r w:rsidR="00C90DBD">
        <w:rPr>
          <w:rFonts w:ascii="Times New Roman" w:hAnsi="Times New Roman"/>
          <w:sz w:val="24"/>
          <w:szCs w:val="24"/>
        </w:rPr>
        <w:t xml:space="preserve">testo </w:t>
      </w:r>
      <w:r>
        <w:rPr>
          <w:rFonts w:ascii="Times New Roman" w:hAnsi="Times New Roman"/>
          <w:sz w:val="24"/>
          <w:szCs w:val="24"/>
        </w:rPr>
        <w:t xml:space="preserve">rezultatus (vidurkis 66,0%) su skirtingų vietovių ir mokyklų tipų mokinių </w:t>
      </w:r>
      <w:r w:rsidR="00C90DBD">
        <w:rPr>
          <w:rFonts w:ascii="Times New Roman" w:hAnsi="Times New Roman"/>
          <w:sz w:val="24"/>
          <w:szCs w:val="24"/>
        </w:rPr>
        <w:t>pasiekimų rezultatų vidurkiais, pažymėtina,</w:t>
      </w:r>
      <w:r>
        <w:rPr>
          <w:rFonts w:ascii="Times New Roman" w:hAnsi="Times New Roman"/>
          <w:sz w:val="24"/>
          <w:szCs w:val="24"/>
        </w:rPr>
        <w:t xml:space="preserve"> mū</w:t>
      </w:r>
      <w:r w:rsidR="00ED119F">
        <w:rPr>
          <w:rFonts w:ascii="Times New Roman" w:hAnsi="Times New Roman"/>
          <w:sz w:val="24"/>
          <w:szCs w:val="24"/>
        </w:rPr>
        <w:t>sų mokyklos ketvirtokų vidurkis</w:t>
      </w:r>
      <w:r w:rsidR="00D173C8">
        <w:rPr>
          <w:rFonts w:ascii="Times New Roman" w:hAnsi="Times New Roman"/>
          <w:sz w:val="24"/>
          <w:szCs w:val="24"/>
        </w:rPr>
        <w:t xml:space="preserve"> </w:t>
      </w:r>
      <w:r>
        <w:rPr>
          <w:rFonts w:ascii="Times New Roman" w:hAnsi="Times New Roman"/>
          <w:sz w:val="24"/>
          <w:szCs w:val="24"/>
        </w:rPr>
        <w:t>net 8,5% lenkia geriausią didmiesčių mokyklų vidurkį (57,5%).</w:t>
      </w:r>
      <w:r w:rsidR="00B6475B">
        <w:rPr>
          <w:rFonts w:ascii="Times New Roman" w:hAnsi="Times New Roman"/>
          <w:sz w:val="24"/>
          <w:szCs w:val="24"/>
        </w:rPr>
        <w:t xml:space="preserve"> </w:t>
      </w:r>
      <w:r>
        <w:rPr>
          <w:rFonts w:ascii="Times New Roman" w:hAnsi="Times New Roman"/>
          <w:sz w:val="24"/>
          <w:szCs w:val="24"/>
        </w:rPr>
        <w:t>Pagal pasiekimų lygius:</w:t>
      </w:r>
    </w:p>
    <w:tbl>
      <w:tblPr>
        <w:tblStyle w:val="Lentelstinklelis"/>
        <w:tblW w:w="0" w:type="auto"/>
        <w:tblInd w:w="108" w:type="dxa"/>
        <w:tblLook w:val="04A0" w:firstRow="1" w:lastRow="0" w:firstColumn="1" w:lastColumn="0" w:noHBand="0" w:noVBand="1"/>
      </w:tblPr>
      <w:tblGrid>
        <w:gridCol w:w="2997"/>
        <w:gridCol w:w="2570"/>
        <w:gridCol w:w="2178"/>
        <w:gridCol w:w="2001"/>
      </w:tblGrid>
      <w:tr w:rsidR="00CA3DC9" w:rsidTr="00CA3DC9">
        <w:tc>
          <w:tcPr>
            <w:tcW w:w="3119" w:type="dxa"/>
          </w:tcPr>
          <w:p w:rsidR="00CA3DC9" w:rsidRPr="00C90DBD" w:rsidRDefault="00CA3DC9" w:rsidP="00267BC8">
            <w:pPr>
              <w:rPr>
                <w:rFonts w:ascii="Times New Roman" w:hAnsi="Times New Roman"/>
                <w:sz w:val="22"/>
                <w:szCs w:val="22"/>
              </w:rPr>
            </w:pPr>
            <w:r w:rsidRPr="00C90DBD">
              <w:rPr>
                <w:rFonts w:ascii="Times New Roman" w:hAnsi="Times New Roman"/>
                <w:sz w:val="22"/>
                <w:szCs w:val="22"/>
              </w:rPr>
              <w:t>Pasiekimo lygis</w:t>
            </w:r>
          </w:p>
        </w:tc>
        <w:tc>
          <w:tcPr>
            <w:tcW w:w="2693" w:type="dxa"/>
          </w:tcPr>
          <w:p w:rsidR="00CA3DC9" w:rsidRPr="00C90DBD" w:rsidRDefault="00CA3DC9" w:rsidP="00267BC8">
            <w:pPr>
              <w:jc w:val="center"/>
              <w:rPr>
                <w:rFonts w:ascii="Times New Roman" w:hAnsi="Times New Roman"/>
                <w:sz w:val="22"/>
                <w:szCs w:val="22"/>
              </w:rPr>
            </w:pPr>
            <w:r w:rsidRPr="00C90DBD">
              <w:rPr>
                <w:rFonts w:ascii="Times New Roman" w:hAnsi="Times New Roman"/>
                <w:sz w:val="22"/>
                <w:szCs w:val="22"/>
              </w:rPr>
              <w:t>Mokyklos mokinių skaičius</w:t>
            </w:r>
          </w:p>
        </w:tc>
        <w:tc>
          <w:tcPr>
            <w:tcW w:w="2268" w:type="dxa"/>
          </w:tcPr>
          <w:p w:rsidR="00CA3DC9" w:rsidRPr="00C90DBD" w:rsidRDefault="00CA3DC9" w:rsidP="00267BC8">
            <w:pPr>
              <w:jc w:val="center"/>
              <w:rPr>
                <w:rFonts w:ascii="Times New Roman" w:hAnsi="Times New Roman"/>
                <w:sz w:val="22"/>
                <w:szCs w:val="22"/>
              </w:rPr>
            </w:pPr>
            <w:r w:rsidRPr="00C90DBD">
              <w:rPr>
                <w:rFonts w:ascii="Times New Roman" w:hAnsi="Times New Roman"/>
                <w:sz w:val="22"/>
                <w:szCs w:val="22"/>
              </w:rPr>
              <w:t>Mokyklos vidurkis %</w:t>
            </w:r>
          </w:p>
        </w:tc>
        <w:tc>
          <w:tcPr>
            <w:tcW w:w="2091" w:type="dxa"/>
          </w:tcPr>
          <w:p w:rsidR="00CA3DC9" w:rsidRPr="00C90DBD" w:rsidRDefault="00CA3DC9" w:rsidP="00267BC8">
            <w:pPr>
              <w:jc w:val="center"/>
              <w:rPr>
                <w:rFonts w:ascii="Times New Roman" w:hAnsi="Times New Roman"/>
                <w:sz w:val="22"/>
                <w:szCs w:val="22"/>
              </w:rPr>
            </w:pPr>
            <w:r w:rsidRPr="00C90DBD">
              <w:rPr>
                <w:rFonts w:ascii="Times New Roman" w:hAnsi="Times New Roman"/>
                <w:sz w:val="22"/>
                <w:szCs w:val="22"/>
              </w:rPr>
              <w:t>Šalies vidurkis (%)</w:t>
            </w:r>
          </w:p>
        </w:tc>
      </w:tr>
      <w:tr w:rsidR="00CA3DC9" w:rsidTr="00CA3DC9">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Aukštesnysis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3</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50</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9,4</w:t>
            </w:r>
          </w:p>
        </w:tc>
      </w:tr>
      <w:tr w:rsidR="00CA3DC9" w:rsidTr="00CA3DC9">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Pagrindinis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37,3</w:t>
            </w:r>
          </w:p>
        </w:tc>
      </w:tr>
      <w:tr w:rsidR="00CA3DC9" w:rsidTr="00CA3DC9">
        <w:tc>
          <w:tcPr>
            <w:tcW w:w="3119" w:type="dxa"/>
          </w:tcPr>
          <w:p w:rsidR="00CA3DC9" w:rsidRDefault="00CA3DC9" w:rsidP="00267BC8">
            <w:pPr>
              <w:rPr>
                <w:rFonts w:ascii="Times New Roman" w:hAnsi="Times New Roman"/>
                <w:sz w:val="24"/>
                <w:szCs w:val="24"/>
              </w:rPr>
            </w:pPr>
            <w:r>
              <w:rPr>
                <w:rFonts w:ascii="Times New Roman" w:hAnsi="Times New Roman"/>
                <w:sz w:val="24"/>
                <w:szCs w:val="24"/>
              </w:rPr>
              <w:lastRenderedPageBreak/>
              <w:t>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40,1</w:t>
            </w:r>
          </w:p>
        </w:tc>
      </w:tr>
      <w:tr w:rsidR="00CA3DC9" w:rsidTr="00CA3DC9">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Nepasiektas 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13,2</w:t>
            </w:r>
          </w:p>
        </w:tc>
      </w:tr>
    </w:tbl>
    <w:p w:rsidR="00024EAB" w:rsidRDefault="00024EAB" w:rsidP="00267BC8">
      <w:pPr>
        <w:spacing w:after="0" w:line="240" w:lineRule="auto"/>
        <w:ind w:firstLine="1296"/>
        <w:jc w:val="both"/>
        <w:rPr>
          <w:rFonts w:ascii="Times New Roman" w:hAnsi="Times New Roman"/>
          <w:sz w:val="24"/>
          <w:szCs w:val="24"/>
        </w:rPr>
      </w:pPr>
    </w:p>
    <w:p w:rsidR="00D134BC"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Analizuoj</w:t>
      </w:r>
      <w:r w:rsidR="00942B40">
        <w:rPr>
          <w:rFonts w:ascii="Times New Roman" w:hAnsi="Times New Roman"/>
          <w:sz w:val="24"/>
          <w:szCs w:val="24"/>
        </w:rPr>
        <w:t>ant pagal veiklos sritis, pastebima</w:t>
      </w:r>
      <w:r>
        <w:rPr>
          <w:rFonts w:ascii="Times New Roman" w:hAnsi="Times New Roman"/>
          <w:sz w:val="24"/>
          <w:szCs w:val="24"/>
        </w:rPr>
        <w:t>, kad ketvirtokams geriausiai sekėsi kalbinė raiška (77,8%), teksto detalių (69,7%) ir veikė</w:t>
      </w:r>
      <w:r w:rsidR="00942B40">
        <w:rPr>
          <w:rFonts w:ascii="Times New Roman" w:hAnsi="Times New Roman"/>
          <w:sz w:val="24"/>
          <w:szCs w:val="24"/>
        </w:rPr>
        <w:t>jų bei objektų (63,3%) analizė.</w:t>
      </w:r>
      <w:r w:rsidR="00482809">
        <w:rPr>
          <w:rFonts w:ascii="Times New Roman" w:hAnsi="Times New Roman"/>
          <w:sz w:val="24"/>
          <w:szCs w:val="24"/>
        </w:rPr>
        <w:t xml:space="preserve"> </w:t>
      </w:r>
      <w:r>
        <w:rPr>
          <w:rFonts w:ascii="Times New Roman" w:hAnsi="Times New Roman"/>
          <w:sz w:val="24"/>
          <w:szCs w:val="24"/>
        </w:rPr>
        <w:t>Kognityvinių gebėjimų grupėje ketvirtokams puikiai sekėsi pritai</w:t>
      </w:r>
      <w:r w:rsidR="002470A7">
        <w:rPr>
          <w:rFonts w:ascii="Times New Roman" w:hAnsi="Times New Roman"/>
          <w:sz w:val="24"/>
          <w:szCs w:val="24"/>
        </w:rPr>
        <w:t>kyti turimas žinias</w:t>
      </w:r>
      <w:r>
        <w:rPr>
          <w:rFonts w:ascii="Times New Roman" w:hAnsi="Times New Roman"/>
          <w:sz w:val="24"/>
          <w:szCs w:val="24"/>
        </w:rPr>
        <w:t xml:space="preserve"> (</w:t>
      </w:r>
      <w:r w:rsidR="00942B40">
        <w:rPr>
          <w:rFonts w:ascii="Times New Roman" w:hAnsi="Times New Roman"/>
          <w:sz w:val="24"/>
          <w:szCs w:val="24"/>
        </w:rPr>
        <w:t>80%).</w:t>
      </w:r>
      <w:r w:rsidR="00482809">
        <w:rPr>
          <w:rFonts w:ascii="Times New Roman" w:hAnsi="Times New Roman"/>
          <w:sz w:val="24"/>
          <w:szCs w:val="24"/>
        </w:rPr>
        <w:t xml:space="preserve"> </w:t>
      </w:r>
      <w:r w:rsidR="00942B40">
        <w:rPr>
          <w:rFonts w:ascii="Times New Roman" w:hAnsi="Times New Roman"/>
          <w:sz w:val="24"/>
          <w:szCs w:val="24"/>
        </w:rPr>
        <w:t>Mokiniams silpniau sekėsi nusakyti teksto esmę, pobūdį, išsakyti savo nuomonę (53,3%).</w:t>
      </w:r>
    </w:p>
    <w:p w:rsidR="00024EAB" w:rsidRDefault="00024EAB" w:rsidP="00267BC8">
      <w:pPr>
        <w:spacing w:after="0" w:line="240" w:lineRule="auto"/>
        <w:jc w:val="center"/>
        <w:rPr>
          <w:rFonts w:ascii="Times New Roman" w:hAnsi="Times New Roman"/>
          <w:b/>
          <w:sz w:val="24"/>
          <w:szCs w:val="24"/>
        </w:rPr>
      </w:pPr>
    </w:p>
    <w:p w:rsidR="00CA3DC9" w:rsidRPr="008C538E" w:rsidRDefault="00CA3DC9" w:rsidP="00267BC8">
      <w:pPr>
        <w:spacing w:after="0" w:line="240" w:lineRule="auto"/>
        <w:jc w:val="center"/>
        <w:rPr>
          <w:rFonts w:ascii="Times New Roman" w:hAnsi="Times New Roman"/>
          <w:b/>
          <w:sz w:val="24"/>
          <w:szCs w:val="24"/>
        </w:rPr>
      </w:pPr>
      <w:r w:rsidRPr="008C538E">
        <w:rPr>
          <w:rFonts w:ascii="Times New Roman" w:hAnsi="Times New Roman"/>
          <w:b/>
          <w:sz w:val="24"/>
          <w:szCs w:val="24"/>
        </w:rPr>
        <w:t>RAŠYMAS</w:t>
      </w:r>
    </w:p>
    <w:p w:rsidR="00CA3DC9"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Lyginant skirtingų vietovių ir</w:t>
      </w:r>
      <w:r w:rsidR="002470A7">
        <w:rPr>
          <w:rFonts w:ascii="Times New Roman" w:hAnsi="Times New Roman"/>
          <w:sz w:val="24"/>
          <w:szCs w:val="24"/>
        </w:rPr>
        <w:t xml:space="preserve"> mokyklų tipų mokinių rašymo</w:t>
      </w:r>
      <w:r w:rsidR="000358C0">
        <w:rPr>
          <w:rFonts w:ascii="Times New Roman" w:hAnsi="Times New Roman"/>
          <w:sz w:val="24"/>
          <w:szCs w:val="24"/>
        </w:rPr>
        <w:t xml:space="preserve"> rezultatus</w:t>
      </w:r>
      <w:r w:rsidR="002470A7">
        <w:rPr>
          <w:rFonts w:ascii="Times New Roman" w:hAnsi="Times New Roman"/>
          <w:sz w:val="24"/>
          <w:szCs w:val="24"/>
        </w:rPr>
        <w:t xml:space="preserve"> vidutiniškai surinktų taškų dalis (64,8%)</w:t>
      </w:r>
      <w:r>
        <w:rPr>
          <w:rFonts w:ascii="Times New Roman" w:hAnsi="Times New Roman"/>
          <w:sz w:val="24"/>
          <w:szCs w:val="24"/>
        </w:rPr>
        <w:t xml:space="preserve"> ir mūsų m</w:t>
      </w:r>
      <w:r w:rsidR="002470A7">
        <w:rPr>
          <w:rFonts w:ascii="Times New Roman" w:hAnsi="Times New Roman"/>
          <w:sz w:val="24"/>
          <w:szCs w:val="24"/>
        </w:rPr>
        <w:t>okyklos ketvirtokų (73,5%), pažymėtina, kad mūsų ketv</w:t>
      </w:r>
      <w:r w:rsidR="00B33D29">
        <w:rPr>
          <w:rFonts w:ascii="Times New Roman" w:hAnsi="Times New Roman"/>
          <w:sz w:val="24"/>
          <w:szCs w:val="24"/>
        </w:rPr>
        <w:t>irtokų rezultatai</w:t>
      </w:r>
      <w:r w:rsidR="00482809">
        <w:rPr>
          <w:rFonts w:ascii="Times New Roman" w:hAnsi="Times New Roman"/>
          <w:sz w:val="24"/>
          <w:szCs w:val="24"/>
        </w:rPr>
        <w:t xml:space="preserve"> </w:t>
      </w:r>
      <w:r w:rsidR="00B33D29">
        <w:rPr>
          <w:rFonts w:ascii="Times New Roman" w:hAnsi="Times New Roman"/>
          <w:sz w:val="24"/>
          <w:szCs w:val="24"/>
        </w:rPr>
        <w:t xml:space="preserve">net 8,7% geresni. </w:t>
      </w:r>
      <w:r>
        <w:rPr>
          <w:rFonts w:ascii="Times New Roman" w:hAnsi="Times New Roman"/>
          <w:sz w:val="24"/>
          <w:szCs w:val="24"/>
        </w:rPr>
        <w:t>Pagal pasiekimų lygius:</w:t>
      </w:r>
    </w:p>
    <w:p w:rsidR="00024EAB" w:rsidRDefault="00024EAB" w:rsidP="00267BC8">
      <w:pPr>
        <w:spacing w:after="0" w:line="240" w:lineRule="auto"/>
        <w:ind w:firstLine="1296"/>
        <w:jc w:val="both"/>
        <w:rPr>
          <w:rFonts w:ascii="Times New Roman" w:hAnsi="Times New Roman"/>
          <w:sz w:val="24"/>
          <w:szCs w:val="24"/>
        </w:rPr>
      </w:pPr>
    </w:p>
    <w:tbl>
      <w:tblPr>
        <w:tblStyle w:val="Lentelstinklelis"/>
        <w:tblW w:w="0" w:type="auto"/>
        <w:tblInd w:w="108" w:type="dxa"/>
        <w:tblLook w:val="04A0" w:firstRow="1" w:lastRow="0" w:firstColumn="1" w:lastColumn="0" w:noHBand="0" w:noVBand="1"/>
      </w:tblPr>
      <w:tblGrid>
        <w:gridCol w:w="2997"/>
        <w:gridCol w:w="2570"/>
        <w:gridCol w:w="2178"/>
        <w:gridCol w:w="2001"/>
      </w:tblGrid>
      <w:tr w:rsidR="00CA3DC9" w:rsidTr="001B13EB">
        <w:tc>
          <w:tcPr>
            <w:tcW w:w="3119" w:type="dxa"/>
          </w:tcPr>
          <w:p w:rsidR="00CA3DC9" w:rsidRPr="00B33D29" w:rsidRDefault="00CA3DC9" w:rsidP="00267BC8">
            <w:pPr>
              <w:rPr>
                <w:rFonts w:ascii="Times New Roman" w:hAnsi="Times New Roman"/>
                <w:sz w:val="22"/>
                <w:szCs w:val="22"/>
              </w:rPr>
            </w:pPr>
            <w:r w:rsidRPr="00B33D29">
              <w:rPr>
                <w:rFonts w:ascii="Times New Roman" w:hAnsi="Times New Roman"/>
                <w:sz w:val="22"/>
                <w:szCs w:val="22"/>
              </w:rPr>
              <w:t>Pasiekimo lygis</w:t>
            </w:r>
          </w:p>
        </w:tc>
        <w:tc>
          <w:tcPr>
            <w:tcW w:w="2693"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Mokyklos mokinių skaičius</w:t>
            </w:r>
          </w:p>
        </w:tc>
        <w:tc>
          <w:tcPr>
            <w:tcW w:w="2268"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Mokyklos vidurkis %</w:t>
            </w:r>
          </w:p>
        </w:tc>
        <w:tc>
          <w:tcPr>
            <w:tcW w:w="2091"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Šalies vidurkis (%)</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Aukštesnysis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4</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66,7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11,7</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Pagrindinis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62,2</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2</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33,3</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21,2</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Nepasiektas 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4,9</w:t>
            </w:r>
          </w:p>
        </w:tc>
      </w:tr>
    </w:tbl>
    <w:p w:rsidR="00024EAB" w:rsidRDefault="00024EAB" w:rsidP="00267BC8">
      <w:pPr>
        <w:spacing w:after="0" w:line="240" w:lineRule="auto"/>
        <w:ind w:firstLine="1296"/>
        <w:jc w:val="both"/>
        <w:rPr>
          <w:rFonts w:ascii="Times New Roman" w:hAnsi="Times New Roman"/>
          <w:sz w:val="24"/>
          <w:szCs w:val="24"/>
        </w:rPr>
      </w:pPr>
    </w:p>
    <w:p w:rsidR="000358C0" w:rsidRPr="00267BC8"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Analizuo</w:t>
      </w:r>
      <w:r w:rsidR="000358C0">
        <w:rPr>
          <w:rFonts w:ascii="Times New Roman" w:hAnsi="Times New Roman"/>
          <w:sz w:val="24"/>
          <w:szCs w:val="24"/>
        </w:rPr>
        <w:t xml:space="preserve">jant </w:t>
      </w:r>
      <w:r>
        <w:rPr>
          <w:rFonts w:ascii="Times New Roman" w:hAnsi="Times New Roman"/>
          <w:sz w:val="24"/>
          <w:szCs w:val="24"/>
        </w:rPr>
        <w:t xml:space="preserve">testus pagal vertinimo kriterijus, 80% </w:t>
      </w:r>
      <w:r w:rsidR="000358C0">
        <w:rPr>
          <w:rFonts w:ascii="Times New Roman" w:hAnsi="Times New Roman"/>
          <w:sz w:val="24"/>
          <w:szCs w:val="24"/>
        </w:rPr>
        <w:t xml:space="preserve">mokinių  gerai sekėsi išdėstyti turinį, </w:t>
      </w:r>
      <w:r>
        <w:rPr>
          <w:rFonts w:ascii="Times New Roman" w:hAnsi="Times New Roman"/>
          <w:sz w:val="24"/>
          <w:szCs w:val="24"/>
        </w:rPr>
        <w:t xml:space="preserve">72,2% </w:t>
      </w:r>
      <w:r w:rsidR="00482809">
        <w:rPr>
          <w:rFonts w:ascii="Times New Roman" w:hAnsi="Times New Roman"/>
          <w:sz w:val="24"/>
          <w:szCs w:val="24"/>
        </w:rPr>
        <w:t xml:space="preserve"> </w:t>
      </w:r>
      <w:r>
        <w:rPr>
          <w:rFonts w:ascii="Times New Roman" w:hAnsi="Times New Roman"/>
          <w:sz w:val="24"/>
          <w:szCs w:val="24"/>
        </w:rPr>
        <w:t>mokinių gebėjo išlaikyti gerą rašinio struktūrą ir kalbinę raišką, 61,9% mokinių darbai raštingi.</w:t>
      </w:r>
    </w:p>
    <w:p w:rsidR="00024EAB" w:rsidRDefault="00024EAB" w:rsidP="00267BC8">
      <w:pPr>
        <w:spacing w:after="0" w:line="240" w:lineRule="auto"/>
        <w:jc w:val="center"/>
        <w:rPr>
          <w:rFonts w:ascii="Times New Roman" w:hAnsi="Times New Roman"/>
          <w:b/>
          <w:sz w:val="24"/>
          <w:szCs w:val="24"/>
        </w:rPr>
      </w:pPr>
    </w:p>
    <w:p w:rsidR="00CA3DC9" w:rsidRPr="00C26B95" w:rsidRDefault="00CA3DC9" w:rsidP="00267BC8">
      <w:pPr>
        <w:spacing w:after="0" w:line="240" w:lineRule="auto"/>
        <w:jc w:val="center"/>
        <w:rPr>
          <w:rFonts w:ascii="Times New Roman" w:hAnsi="Times New Roman"/>
          <w:b/>
          <w:sz w:val="24"/>
          <w:szCs w:val="24"/>
        </w:rPr>
      </w:pPr>
      <w:r>
        <w:rPr>
          <w:rFonts w:ascii="Times New Roman" w:hAnsi="Times New Roman"/>
          <w:b/>
          <w:sz w:val="24"/>
          <w:szCs w:val="24"/>
        </w:rPr>
        <w:t>PASAULIO PAŽINIMAS</w:t>
      </w:r>
    </w:p>
    <w:p w:rsidR="00CA3DC9"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 xml:space="preserve">Standartizuotų testų pasaulio pažinio rezultatų analizė parodė, kad mūsų mokyklos ketvirtokų rezultatai </w:t>
      </w:r>
      <w:r w:rsidR="00B33D29">
        <w:rPr>
          <w:rFonts w:ascii="Times New Roman" w:hAnsi="Times New Roman"/>
          <w:sz w:val="24"/>
          <w:szCs w:val="24"/>
        </w:rPr>
        <w:t>(</w:t>
      </w:r>
      <w:r>
        <w:rPr>
          <w:rFonts w:ascii="Times New Roman" w:hAnsi="Times New Roman"/>
          <w:sz w:val="24"/>
          <w:szCs w:val="24"/>
        </w:rPr>
        <w:t>77%</w:t>
      </w:r>
      <w:r w:rsidR="00B33D29">
        <w:rPr>
          <w:rFonts w:ascii="Times New Roman" w:hAnsi="Times New Roman"/>
          <w:sz w:val="24"/>
          <w:szCs w:val="24"/>
        </w:rPr>
        <w:t>) net 20,</w:t>
      </w:r>
      <w:r>
        <w:rPr>
          <w:rFonts w:ascii="Times New Roman" w:hAnsi="Times New Roman"/>
          <w:sz w:val="24"/>
          <w:szCs w:val="24"/>
        </w:rPr>
        <w:t>5%</w:t>
      </w:r>
      <w:r w:rsidR="00482809">
        <w:rPr>
          <w:rFonts w:ascii="Times New Roman" w:hAnsi="Times New Roman"/>
          <w:sz w:val="24"/>
          <w:szCs w:val="24"/>
        </w:rPr>
        <w:t xml:space="preserve"> </w:t>
      </w:r>
      <w:r>
        <w:rPr>
          <w:rFonts w:ascii="Times New Roman" w:hAnsi="Times New Roman"/>
          <w:sz w:val="24"/>
          <w:szCs w:val="24"/>
        </w:rPr>
        <w:t xml:space="preserve">lenkia skirtingų vietovių ir mokyklų tipų mokinių pasiekimų rezultatų vidurkį </w:t>
      </w:r>
      <w:r w:rsidR="00B33D29">
        <w:rPr>
          <w:rFonts w:ascii="Times New Roman" w:hAnsi="Times New Roman"/>
          <w:sz w:val="24"/>
          <w:szCs w:val="24"/>
        </w:rPr>
        <w:t>(</w:t>
      </w:r>
      <w:r>
        <w:rPr>
          <w:rFonts w:ascii="Times New Roman" w:hAnsi="Times New Roman"/>
          <w:sz w:val="24"/>
          <w:szCs w:val="24"/>
        </w:rPr>
        <w:t>56,5%</w:t>
      </w:r>
      <w:r w:rsidR="00B33D29">
        <w:rPr>
          <w:rFonts w:ascii="Times New Roman" w:hAnsi="Times New Roman"/>
          <w:sz w:val="24"/>
          <w:szCs w:val="24"/>
        </w:rPr>
        <w:t>)</w:t>
      </w:r>
      <w:r>
        <w:rPr>
          <w:rFonts w:ascii="Times New Roman" w:hAnsi="Times New Roman"/>
          <w:sz w:val="24"/>
          <w:szCs w:val="24"/>
        </w:rPr>
        <w:t>.</w:t>
      </w:r>
      <w:r w:rsidR="00482809">
        <w:rPr>
          <w:rFonts w:ascii="Times New Roman" w:hAnsi="Times New Roman"/>
          <w:sz w:val="24"/>
          <w:szCs w:val="24"/>
        </w:rPr>
        <w:t xml:space="preserve"> </w:t>
      </w:r>
      <w:r>
        <w:rPr>
          <w:rFonts w:ascii="Times New Roman" w:hAnsi="Times New Roman"/>
          <w:sz w:val="24"/>
          <w:szCs w:val="24"/>
        </w:rPr>
        <w:t>Pagal pasiekimų lygius:</w:t>
      </w:r>
    </w:p>
    <w:p w:rsidR="00024EAB" w:rsidRDefault="00024EAB" w:rsidP="00267BC8">
      <w:pPr>
        <w:spacing w:after="0" w:line="240" w:lineRule="auto"/>
        <w:ind w:firstLine="1296"/>
        <w:jc w:val="both"/>
        <w:rPr>
          <w:rFonts w:ascii="Times New Roman" w:hAnsi="Times New Roman"/>
          <w:sz w:val="24"/>
          <w:szCs w:val="24"/>
        </w:rPr>
      </w:pPr>
    </w:p>
    <w:tbl>
      <w:tblPr>
        <w:tblStyle w:val="Lentelstinklelis"/>
        <w:tblW w:w="0" w:type="auto"/>
        <w:tblInd w:w="108" w:type="dxa"/>
        <w:tblLook w:val="04A0" w:firstRow="1" w:lastRow="0" w:firstColumn="1" w:lastColumn="0" w:noHBand="0" w:noVBand="1"/>
      </w:tblPr>
      <w:tblGrid>
        <w:gridCol w:w="2997"/>
        <w:gridCol w:w="2570"/>
        <w:gridCol w:w="2178"/>
        <w:gridCol w:w="2001"/>
      </w:tblGrid>
      <w:tr w:rsidR="00CA3DC9" w:rsidTr="001B13EB">
        <w:tc>
          <w:tcPr>
            <w:tcW w:w="3119" w:type="dxa"/>
          </w:tcPr>
          <w:p w:rsidR="00CA3DC9" w:rsidRPr="00B33D29" w:rsidRDefault="00CA3DC9" w:rsidP="00267BC8">
            <w:pPr>
              <w:rPr>
                <w:rFonts w:ascii="Times New Roman" w:hAnsi="Times New Roman"/>
                <w:sz w:val="22"/>
                <w:szCs w:val="22"/>
              </w:rPr>
            </w:pPr>
            <w:r w:rsidRPr="00B33D29">
              <w:rPr>
                <w:rFonts w:ascii="Times New Roman" w:hAnsi="Times New Roman"/>
                <w:sz w:val="22"/>
                <w:szCs w:val="22"/>
              </w:rPr>
              <w:t>Pasiekimo lygis</w:t>
            </w:r>
          </w:p>
        </w:tc>
        <w:tc>
          <w:tcPr>
            <w:tcW w:w="2693"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Mokyklos mokinių skaičius</w:t>
            </w:r>
          </w:p>
        </w:tc>
        <w:tc>
          <w:tcPr>
            <w:tcW w:w="2268"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Mokyklos vidurkis %</w:t>
            </w:r>
          </w:p>
        </w:tc>
        <w:tc>
          <w:tcPr>
            <w:tcW w:w="2091" w:type="dxa"/>
          </w:tcPr>
          <w:p w:rsidR="00CA3DC9" w:rsidRPr="00B33D29" w:rsidRDefault="00CA3DC9" w:rsidP="00267BC8">
            <w:pPr>
              <w:jc w:val="center"/>
              <w:rPr>
                <w:rFonts w:ascii="Times New Roman" w:hAnsi="Times New Roman"/>
                <w:sz w:val="22"/>
                <w:szCs w:val="22"/>
              </w:rPr>
            </w:pPr>
            <w:r w:rsidRPr="00B33D29">
              <w:rPr>
                <w:rFonts w:ascii="Times New Roman" w:hAnsi="Times New Roman"/>
                <w:sz w:val="22"/>
                <w:szCs w:val="22"/>
              </w:rPr>
              <w:t>Šalies vidurkis (%)</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Aukštesnysis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4</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66,7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23,7</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Pagrindinis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46,2</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1</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16,7</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29,3</w:t>
            </w:r>
          </w:p>
        </w:tc>
      </w:tr>
      <w:tr w:rsidR="00CA3DC9" w:rsidTr="001B13EB">
        <w:tc>
          <w:tcPr>
            <w:tcW w:w="3119" w:type="dxa"/>
          </w:tcPr>
          <w:p w:rsidR="00CA3DC9" w:rsidRDefault="00CA3DC9" w:rsidP="00267BC8">
            <w:pPr>
              <w:rPr>
                <w:rFonts w:ascii="Times New Roman" w:hAnsi="Times New Roman"/>
                <w:sz w:val="24"/>
                <w:szCs w:val="24"/>
              </w:rPr>
            </w:pPr>
            <w:r>
              <w:rPr>
                <w:rFonts w:ascii="Times New Roman" w:hAnsi="Times New Roman"/>
                <w:sz w:val="24"/>
                <w:szCs w:val="24"/>
              </w:rPr>
              <w:t>Nepasiektas patenkinamas</w:t>
            </w:r>
          </w:p>
        </w:tc>
        <w:tc>
          <w:tcPr>
            <w:tcW w:w="2693"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268" w:type="dxa"/>
          </w:tcPr>
          <w:p w:rsidR="00CA3DC9" w:rsidRDefault="00CA3DC9" w:rsidP="00267BC8">
            <w:pPr>
              <w:jc w:val="center"/>
              <w:rPr>
                <w:rFonts w:ascii="Times New Roman" w:hAnsi="Times New Roman"/>
                <w:sz w:val="24"/>
                <w:szCs w:val="24"/>
              </w:rPr>
            </w:pPr>
            <w:r>
              <w:rPr>
                <w:rFonts w:ascii="Times New Roman" w:hAnsi="Times New Roman"/>
                <w:sz w:val="24"/>
                <w:szCs w:val="24"/>
              </w:rPr>
              <w:t>0</w:t>
            </w:r>
          </w:p>
        </w:tc>
        <w:tc>
          <w:tcPr>
            <w:tcW w:w="2091" w:type="dxa"/>
          </w:tcPr>
          <w:p w:rsidR="00CA3DC9" w:rsidRDefault="00CA3DC9" w:rsidP="00267BC8">
            <w:pPr>
              <w:jc w:val="center"/>
              <w:rPr>
                <w:rFonts w:ascii="Times New Roman" w:hAnsi="Times New Roman"/>
                <w:sz w:val="24"/>
                <w:szCs w:val="24"/>
              </w:rPr>
            </w:pPr>
            <w:r>
              <w:rPr>
                <w:rFonts w:ascii="Times New Roman" w:hAnsi="Times New Roman"/>
                <w:sz w:val="24"/>
                <w:szCs w:val="24"/>
              </w:rPr>
              <w:t>0,8</w:t>
            </w:r>
          </w:p>
        </w:tc>
      </w:tr>
    </w:tbl>
    <w:p w:rsidR="00024EAB" w:rsidRDefault="00024EAB" w:rsidP="00267BC8">
      <w:pPr>
        <w:spacing w:after="0" w:line="240" w:lineRule="auto"/>
        <w:ind w:firstLine="1296"/>
        <w:jc w:val="both"/>
        <w:rPr>
          <w:rFonts w:ascii="Times New Roman" w:hAnsi="Times New Roman"/>
          <w:sz w:val="24"/>
          <w:szCs w:val="24"/>
        </w:rPr>
      </w:pPr>
    </w:p>
    <w:p w:rsidR="00CA3DC9" w:rsidRDefault="00CA3DC9" w:rsidP="00267BC8">
      <w:pPr>
        <w:spacing w:after="0" w:line="240" w:lineRule="auto"/>
        <w:ind w:firstLine="1296"/>
        <w:jc w:val="both"/>
        <w:rPr>
          <w:rFonts w:ascii="Times New Roman" w:hAnsi="Times New Roman"/>
          <w:sz w:val="24"/>
          <w:szCs w:val="24"/>
        </w:rPr>
      </w:pPr>
      <w:r>
        <w:rPr>
          <w:rFonts w:ascii="Times New Roman" w:hAnsi="Times New Roman"/>
          <w:sz w:val="24"/>
          <w:szCs w:val="24"/>
        </w:rPr>
        <w:t>Ypač džiugina pasiekti rezultatai: net 2 iš 4 parametrų „gamtinė aplinka ir žmogus“ (88,9%) bei „gyvoji gamta ir žmogus“ (76,2 %) r</w:t>
      </w:r>
      <w:r w:rsidR="00482809">
        <w:rPr>
          <w:rFonts w:ascii="Times New Roman" w:hAnsi="Times New Roman"/>
          <w:sz w:val="24"/>
          <w:szCs w:val="24"/>
        </w:rPr>
        <w:t>ezultatai lenkia šalies vidurkį</w:t>
      </w:r>
      <w:r>
        <w:rPr>
          <w:rFonts w:ascii="Times New Roman" w:hAnsi="Times New Roman"/>
          <w:sz w:val="24"/>
          <w:szCs w:val="24"/>
        </w:rPr>
        <w:t xml:space="preserve">. „Tyrimo“ veiklos srities rezultatas pasiekia šalies </w:t>
      </w:r>
      <w:r w:rsidR="00B33D29">
        <w:rPr>
          <w:rFonts w:ascii="Times New Roman" w:hAnsi="Times New Roman"/>
          <w:sz w:val="24"/>
          <w:szCs w:val="24"/>
        </w:rPr>
        <w:t>vidurkio aukštesnį lygį (75,9%).</w:t>
      </w:r>
      <w:r>
        <w:rPr>
          <w:rFonts w:ascii="Times New Roman" w:hAnsi="Times New Roman"/>
          <w:sz w:val="24"/>
          <w:szCs w:val="24"/>
        </w:rPr>
        <w:t xml:space="preserve"> Analizuojant pagal kognityvinių gebėjimų grupes, mūsų mokyklos k</w:t>
      </w:r>
      <w:r w:rsidR="001B13EB">
        <w:rPr>
          <w:rFonts w:ascii="Times New Roman" w:hAnsi="Times New Roman"/>
          <w:sz w:val="24"/>
          <w:szCs w:val="24"/>
        </w:rPr>
        <w:t xml:space="preserve">etvirtokų žinios ir supratimas </w:t>
      </w:r>
      <w:r>
        <w:rPr>
          <w:rFonts w:ascii="Times New Roman" w:hAnsi="Times New Roman"/>
          <w:sz w:val="24"/>
          <w:szCs w:val="24"/>
        </w:rPr>
        <w:t>(88</w:t>
      </w:r>
      <w:r w:rsidR="001B13EB">
        <w:rPr>
          <w:rFonts w:ascii="Times New Roman" w:hAnsi="Times New Roman"/>
          <w:sz w:val="24"/>
          <w:szCs w:val="24"/>
        </w:rPr>
        <w:t>,9%) lenkia šalies aukštesniojo</w:t>
      </w:r>
      <w:r>
        <w:rPr>
          <w:rFonts w:ascii="Times New Roman" w:hAnsi="Times New Roman"/>
          <w:sz w:val="24"/>
          <w:szCs w:val="24"/>
        </w:rPr>
        <w:t xml:space="preserve"> lygio vidurkį, </w:t>
      </w:r>
    </w:p>
    <w:p w:rsidR="00E82B4B" w:rsidRDefault="00AA7B0E" w:rsidP="00267BC8">
      <w:pPr>
        <w:spacing w:after="0" w:line="240" w:lineRule="auto"/>
        <w:ind w:firstLine="1296"/>
        <w:jc w:val="both"/>
        <w:rPr>
          <w:rFonts w:ascii="Times New Roman" w:hAnsi="Times New Roman"/>
          <w:sz w:val="24"/>
          <w:szCs w:val="24"/>
        </w:rPr>
      </w:pPr>
      <w:r w:rsidRPr="00AA7B0E">
        <w:rPr>
          <w:rFonts w:ascii="Times New Roman" w:hAnsi="Times New Roman"/>
          <w:b/>
          <w:sz w:val="24"/>
          <w:szCs w:val="24"/>
        </w:rPr>
        <w:t>Išvados:</w:t>
      </w:r>
      <w:r>
        <w:rPr>
          <w:rFonts w:ascii="Times New Roman" w:hAnsi="Times New Roman"/>
          <w:sz w:val="24"/>
          <w:szCs w:val="24"/>
        </w:rPr>
        <w:t xml:space="preserve"> p</w:t>
      </w:r>
      <w:r w:rsidR="00CA3DC9" w:rsidRPr="00133112">
        <w:rPr>
          <w:rFonts w:ascii="Times New Roman" w:hAnsi="Times New Roman"/>
          <w:sz w:val="24"/>
          <w:szCs w:val="24"/>
        </w:rPr>
        <w:t xml:space="preserve">radinių klasių mokytojoms pasiūlyta mokant </w:t>
      </w:r>
      <w:r w:rsidR="00CA3DC9">
        <w:rPr>
          <w:rFonts w:ascii="Times New Roman" w:hAnsi="Times New Roman"/>
          <w:sz w:val="24"/>
          <w:szCs w:val="24"/>
        </w:rPr>
        <w:t>matematikos didesnį dėmesį skirti komunikavimo ir bendrosios problemų sprendimo strategijos mokymo bei mokinių aukštesnio lygio mąstymo gebėjimų formavimo sričių ugdymui. Mokant gimtosios lietuvių kalbos, rašant rašinius, dėmesį skirti išryškėjusioms silpnosioms vietoms – teksto esmės analizei ir mokymui drąsiau išsakyti savo nuomonę, daugiau dėmesio skirti mokinių raštingumo ugdymui ir jo siekti per visų mo</w:t>
      </w:r>
      <w:r w:rsidR="0094108E">
        <w:rPr>
          <w:rFonts w:ascii="Times New Roman" w:hAnsi="Times New Roman"/>
          <w:sz w:val="24"/>
          <w:szCs w:val="24"/>
        </w:rPr>
        <w:t>komųjų dalykų pamokas, didesnį dėmesį</w:t>
      </w:r>
      <w:r w:rsidR="00B33D29">
        <w:rPr>
          <w:rFonts w:ascii="Times New Roman" w:hAnsi="Times New Roman"/>
          <w:sz w:val="24"/>
          <w:szCs w:val="24"/>
        </w:rPr>
        <w:t xml:space="preserve"> skirti</w:t>
      </w:r>
      <w:r w:rsidR="00CA3DC9">
        <w:rPr>
          <w:rFonts w:ascii="Times New Roman" w:hAnsi="Times New Roman"/>
          <w:sz w:val="24"/>
          <w:szCs w:val="24"/>
        </w:rPr>
        <w:t xml:space="preserve"> mokinių skaitymo įgūdžių, sąmoningo teksto suvokimo ir analizės įgūdžių formavimu</w:t>
      </w:r>
      <w:r w:rsidR="0094108E">
        <w:rPr>
          <w:rFonts w:ascii="Times New Roman" w:hAnsi="Times New Roman"/>
          <w:sz w:val="24"/>
          <w:szCs w:val="24"/>
        </w:rPr>
        <w:t>i, siekiant asmeninės kiekvieno mokinio pažangos</w:t>
      </w:r>
      <w:r w:rsidR="00F57369">
        <w:rPr>
          <w:rFonts w:ascii="Times New Roman" w:hAnsi="Times New Roman"/>
          <w:sz w:val="24"/>
          <w:szCs w:val="24"/>
        </w:rPr>
        <w:t>.</w:t>
      </w:r>
    </w:p>
    <w:p w:rsidR="00E82B4B" w:rsidRPr="00584B07" w:rsidRDefault="00E82B4B" w:rsidP="00267BC8">
      <w:pPr>
        <w:spacing w:after="0" w:line="240" w:lineRule="auto"/>
        <w:ind w:firstLine="1296"/>
        <w:contextualSpacing/>
        <w:jc w:val="both"/>
        <w:rPr>
          <w:rFonts w:ascii="Times New Roman" w:hAnsi="Times New Roman"/>
          <w:sz w:val="24"/>
          <w:szCs w:val="24"/>
        </w:rPr>
      </w:pPr>
      <w:r w:rsidRPr="002E7279">
        <w:rPr>
          <w:rFonts w:ascii="Times New Roman" w:hAnsi="Times New Roman"/>
          <w:i/>
          <w:color w:val="000000" w:themeColor="text1"/>
          <w:sz w:val="24"/>
          <w:szCs w:val="24"/>
        </w:rPr>
        <w:t xml:space="preserve">2. uždavinys Tėvų ir išorės partnerių įtraukimas į </w:t>
      </w:r>
      <w:proofErr w:type="spellStart"/>
      <w:r w:rsidRPr="002E7279">
        <w:rPr>
          <w:rFonts w:ascii="Times New Roman" w:hAnsi="Times New Roman"/>
          <w:i/>
          <w:color w:val="000000" w:themeColor="text1"/>
          <w:sz w:val="24"/>
          <w:szCs w:val="24"/>
        </w:rPr>
        <w:t>ugdymo(si</w:t>
      </w:r>
      <w:proofErr w:type="spellEnd"/>
      <w:r w:rsidRPr="002E7279">
        <w:rPr>
          <w:rFonts w:ascii="Times New Roman" w:hAnsi="Times New Roman"/>
          <w:i/>
          <w:color w:val="000000" w:themeColor="text1"/>
          <w:sz w:val="24"/>
          <w:szCs w:val="24"/>
        </w:rPr>
        <w:t>) kokybės gerinimą</w:t>
      </w:r>
      <w:r w:rsidRPr="002E7279">
        <w:rPr>
          <w:rFonts w:ascii="Times New Roman" w:hAnsi="Times New Roman"/>
          <w:bCs/>
          <w:i/>
          <w:color w:val="000000" w:themeColor="text1"/>
          <w:sz w:val="24"/>
          <w:szCs w:val="24"/>
        </w:rPr>
        <w:t xml:space="preserve"> per projektinę veiklą. </w:t>
      </w:r>
      <w:r>
        <w:rPr>
          <w:rFonts w:ascii="Times New Roman" w:hAnsi="Times New Roman"/>
          <w:bCs/>
          <w:sz w:val="24"/>
          <w:szCs w:val="24"/>
        </w:rPr>
        <w:t xml:space="preserve">Mokyklos direktorės Rimos </w:t>
      </w:r>
      <w:proofErr w:type="spellStart"/>
      <w:r>
        <w:rPr>
          <w:rFonts w:ascii="Times New Roman" w:hAnsi="Times New Roman"/>
          <w:bCs/>
          <w:sz w:val="24"/>
          <w:szCs w:val="24"/>
        </w:rPr>
        <w:t>Narkienės</w:t>
      </w:r>
      <w:proofErr w:type="spellEnd"/>
      <w:r>
        <w:rPr>
          <w:rFonts w:ascii="Times New Roman" w:hAnsi="Times New Roman"/>
          <w:bCs/>
          <w:sz w:val="24"/>
          <w:szCs w:val="24"/>
        </w:rPr>
        <w:t xml:space="preserve"> atlikta „Projektinės veiklos kaip metodo panaudojimo bei tė</w:t>
      </w:r>
      <w:r w:rsidR="002E7279">
        <w:rPr>
          <w:rFonts w:ascii="Times New Roman" w:hAnsi="Times New Roman"/>
          <w:bCs/>
          <w:sz w:val="24"/>
          <w:szCs w:val="24"/>
        </w:rPr>
        <w:t>vų ir išorės parnerių įtraukimo</w:t>
      </w:r>
      <w:r>
        <w:rPr>
          <w:rFonts w:ascii="Times New Roman" w:hAnsi="Times New Roman"/>
          <w:bCs/>
          <w:sz w:val="24"/>
          <w:szCs w:val="24"/>
        </w:rPr>
        <w:t xml:space="preserve"> į ugdymo proceso kokybės gerinimą analizė“ buvo pristatyta viename iš metodinės tarybos posėdžių. Analize siekta išsiaiškinti,</w:t>
      </w:r>
      <w:r w:rsidR="00482809">
        <w:rPr>
          <w:rFonts w:ascii="Times New Roman" w:hAnsi="Times New Roman"/>
          <w:bCs/>
          <w:sz w:val="24"/>
          <w:szCs w:val="24"/>
        </w:rPr>
        <w:t xml:space="preserve"> </w:t>
      </w:r>
      <w:r w:rsidRPr="005F380E">
        <w:rPr>
          <w:rFonts w:ascii="Times New Roman" w:hAnsi="Times New Roman"/>
          <w:sz w:val="24"/>
          <w:szCs w:val="24"/>
        </w:rPr>
        <w:t xml:space="preserve">kaip pedagogai </w:t>
      </w:r>
      <w:r w:rsidRPr="005F380E">
        <w:rPr>
          <w:rFonts w:ascii="Times New Roman" w:hAnsi="Times New Roman"/>
          <w:sz w:val="24"/>
          <w:szCs w:val="24"/>
        </w:rPr>
        <w:lastRenderedPageBreak/>
        <w:t>naudoja projektinės veikl</w:t>
      </w:r>
      <w:r>
        <w:rPr>
          <w:rFonts w:ascii="Times New Roman" w:hAnsi="Times New Roman"/>
          <w:sz w:val="24"/>
          <w:szCs w:val="24"/>
        </w:rPr>
        <w:t>os metodą,</w:t>
      </w:r>
      <w:r>
        <w:rPr>
          <w:rFonts w:ascii="Times New Roman" w:hAnsi="Times New Roman"/>
          <w:bCs/>
          <w:sz w:val="24"/>
          <w:szCs w:val="24"/>
        </w:rPr>
        <w:t xml:space="preserve"> kaip jiems </w:t>
      </w:r>
      <w:r w:rsidRPr="005F380E">
        <w:rPr>
          <w:rFonts w:ascii="Times New Roman" w:hAnsi="Times New Roman"/>
          <w:bCs/>
          <w:sz w:val="24"/>
          <w:szCs w:val="24"/>
        </w:rPr>
        <w:t>sekėsi įtraukti tėvus</w:t>
      </w:r>
      <w:r w:rsidRPr="005F380E">
        <w:rPr>
          <w:rFonts w:ascii="Times New Roman" w:hAnsi="Times New Roman"/>
          <w:sz w:val="24"/>
          <w:szCs w:val="24"/>
        </w:rPr>
        <w:t xml:space="preserve"> ir išorės partnerius į ugdymo kokybės gerinimą</w:t>
      </w:r>
      <w:r w:rsidRPr="00200DFD">
        <w:rPr>
          <w:rFonts w:ascii="Times New Roman" w:hAnsi="Times New Roman"/>
          <w:sz w:val="24"/>
          <w:szCs w:val="24"/>
        </w:rPr>
        <w:t xml:space="preserve">. Projektų metodas – vienas iš aktyvių mokymo metodų, skatinantis mokinius sieti mokymąsi su tikrove, pratinantis dirbti grupėje su kitais, sprendžiant visiems aktualią problemą. Be dalykinių žinių mokomasi: naudoti įvairius informacijos paieškos būdus, sisteminti medžiagą, bendradarbiauti, išreikšti ir apginti savo nuomonę, teorines žinias sieti su praktiniu darbu. Paanalizavus mūsų mokyklos pedagogų anketas apie projektų metodo </w:t>
      </w:r>
      <w:r w:rsidRPr="0014253C">
        <w:rPr>
          <w:rFonts w:ascii="Times New Roman" w:hAnsi="Times New Roman"/>
          <w:sz w:val="24"/>
          <w:szCs w:val="24"/>
        </w:rPr>
        <w:t xml:space="preserve">naudojimą ugdomojoje veikloje, pasirodė, kad dažniausiai jis naudojamas užsienio </w:t>
      </w:r>
      <w:r w:rsidR="00D32C11">
        <w:rPr>
          <w:rFonts w:ascii="Times New Roman" w:hAnsi="Times New Roman"/>
          <w:sz w:val="24"/>
          <w:szCs w:val="24"/>
        </w:rPr>
        <w:t>kalbos – anglų (mokytoja Nijolė</w:t>
      </w:r>
      <w:r w:rsidR="00D173C8">
        <w:rPr>
          <w:rFonts w:ascii="Times New Roman" w:hAnsi="Times New Roman"/>
          <w:sz w:val="24"/>
          <w:szCs w:val="24"/>
        </w:rPr>
        <w:t xml:space="preserve"> </w:t>
      </w:r>
      <w:proofErr w:type="spellStart"/>
      <w:r w:rsidRPr="0014253C">
        <w:rPr>
          <w:rFonts w:ascii="Times New Roman" w:hAnsi="Times New Roman"/>
          <w:sz w:val="24"/>
          <w:szCs w:val="24"/>
        </w:rPr>
        <w:t>Ronkaitienė</w:t>
      </w:r>
      <w:proofErr w:type="spellEnd"/>
      <w:r w:rsidRPr="0014253C">
        <w:rPr>
          <w:rFonts w:ascii="Times New Roman" w:hAnsi="Times New Roman"/>
          <w:sz w:val="24"/>
          <w:szCs w:val="24"/>
        </w:rPr>
        <w:t>) pamokose. Siekdami susiras</w:t>
      </w:r>
      <w:r>
        <w:rPr>
          <w:rFonts w:ascii="Times New Roman" w:hAnsi="Times New Roman"/>
          <w:sz w:val="24"/>
          <w:szCs w:val="24"/>
        </w:rPr>
        <w:t xml:space="preserve">ti draugų užsienyje </w:t>
      </w:r>
      <w:r w:rsidRPr="0014253C">
        <w:rPr>
          <w:rFonts w:ascii="Times New Roman" w:hAnsi="Times New Roman"/>
          <w:sz w:val="24"/>
          <w:szCs w:val="24"/>
        </w:rPr>
        <w:t>4 klasės mokiniai</w:t>
      </w:r>
      <w:r>
        <w:rPr>
          <w:rFonts w:ascii="Times New Roman" w:hAnsi="Times New Roman"/>
          <w:sz w:val="24"/>
          <w:szCs w:val="24"/>
        </w:rPr>
        <w:t xml:space="preserve"> kartu su mokytoja</w:t>
      </w:r>
      <w:r w:rsidRPr="0014253C">
        <w:rPr>
          <w:rFonts w:ascii="Times New Roman" w:hAnsi="Times New Roman"/>
          <w:sz w:val="24"/>
          <w:szCs w:val="24"/>
        </w:rPr>
        <w:t xml:space="preserve"> dalyvauja tarptautiniame </w:t>
      </w:r>
      <w:proofErr w:type="spellStart"/>
      <w:r w:rsidRPr="0014253C">
        <w:rPr>
          <w:rFonts w:ascii="Times New Roman" w:hAnsi="Times New Roman"/>
          <w:sz w:val="24"/>
          <w:szCs w:val="24"/>
        </w:rPr>
        <w:t>eTwining</w:t>
      </w:r>
      <w:proofErr w:type="spellEnd"/>
      <w:r w:rsidRPr="0014253C">
        <w:rPr>
          <w:rFonts w:ascii="Times New Roman" w:hAnsi="Times New Roman"/>
          <w:sz w:val="24"/>
          <w:szCs w:val="24"/>
        </w:rPr>
        <w:t xml:space="preserve"> projekte „</w:t>
      </w:r>
      <w:proofErr w:type="spellStart"/>
      <w:r w:rsidRPr="0014253C">
        <w:rPr>
          <w:rFonts w:ascii="Times New Roman" w:hAnsi="Times New Roman"/>
          <w:sz w:val="24"/>
          <w:szCs w:val="24"/>
        </w:rPr>
        <w:t>Children</w:t>
      </w:r>
      <w:proofErr w:type="spellEnd"/>
      <w:r w:rsidR="00D173C8">
        <w:rPr>
          <w:rFonts w:ascii="Times New Roman" w:hAnsi="Times New Roman"/>
          <w:sz w:val="24"/>
          <w:szCs w:val="24"/>
        </w:rPr>
        <w:t xml:space="preserve"> </w:t>
      </w:r>
      <w:proofErr w:type="spellStart"/>
      <w:r w:rsidRPr="0014253C">
        <w:rPr>
          <w:rFonts w:ascii="Times New Roman" w:hAnsi="Times New Roman"/>
          <w:sz w:val="24"/>
          <w:szCs w:val="24"/>
        </w:rPr>
        <w:t>asking</w:t>
      </w:r>
      <w:proofErr w:type="spellEnd"/>
      <w:r w:rsidR="00D173C8">
        <w:rPr>
          <w:rFonts w:ascii="Times New Roman" w:hAnsi="Times New Roman"/>
          <w:sz w:val="24"/>
          <w:szCs w:val="24"/>
        </w:rPr>
        <w:t xml:space="preserve"> </w:t>
      </w:r>
      <w:proofErr w:type="spellStart"/>
      <w:r w:rsidRPr="0014253C">
        <w:rPr>
          <w:rFonts w:ascii="Times New Roman" w:hAnsi="Times New Roman"/>
          <w:sz w:val="24"/>
          <w:szCs w:val="24"/>
        </w:rPr>
        <w:t>questios</w:t>
      </w:r>
      <w:proofErr w:type="spellEnd"/>
      <w:r w:rsidR="00D173C8">
        <w:rPr>
          <w:rFonts w:ascii="Times New Roman" w:hAnsi="Times New Roman"/>
          <w:sz w:val="24"/>
          <w:szCs w:val="24"/>
        </w:rPr>
        <w:t xml:space="preserve"> </w:t>
      </w:r>
      <w:proofErr w:type="spellStart"/>
      <w:r w:rsidR="00482809">
        <w:rPr>
          <w:rFonts w:ascii="Times New Roman" w:hAnsi="Times New Roman"/>
          <w:sz w:val="24"/>
          <w:szCs w:val="24"/>
        </w:rPr>
        <w:t>about</w:t>
      </w:r>
      <w:proofErr w:type="spellEnd"/>
      <w:r w:rsidRPr="0014253C">
        <w:rPr>
          <w:rFonts w:ascii="Times New Roman" w:hAnsi="Times New Roman"/>
          <w:sz w:val="24"/>
          <w:szCs w:val="24"/>
        </w:rPr>
        <w:t>“</w:t>
      </w:r>
      <w:r>
        <w:rPr>
          <w:rFonts w:ascii="Times New Roman" w:hAnsi="Times New Roman"/>
          <w:sz w:val="24"/>
          <w:szCs w:val="24"/>
        </w:rPr>
        <w:t>,</w:t>
      </w:r>
      <w:r w:rsidRPr="0014253C">
        <w:rPr>
          <w:rFonts w:ascii="Times New Roman" w:hAnsi="Times New Roman"/>
          <w:sz w:val="24"/>
          <w:szCs w:val="24"/>
        </w:rPr>
        <w:t xml:space="preserve"> respublikiniuose projektuose „Kalbų kengūra“, bei vertimo ir iliustra</w:t>
      </w:r>
      <w:r>
        <w:rPr>
          <w:rFonts w:ascii="Times New Roman" w:hAnsi="Times New Roman"/>
          <w:sz w:val="24"/>
          <w:szCs w:val="24"/>
        </w:rPr>
        <w:t xml:space="preserve">cijų projekte „Tavo žvilgsnis“. Mokytoja Elena </w:t>
      </w:r>
      <w:proofErr w:type="spellStart"/>
      <w:r>
        <w:rPr>
          <w:rFonts w:ascii="Times New Roman" w:hAnsi="Times New Roman"/>
          <w:sz w:val="24"/>
          <w:szCs w:val="24"/>
        </w:rPr>
        <w:t>Šimkuvienė</w:t>
      </w:r>
      <w:proofErr w:type="spellEnd"/>
      <w:r w:rsidRPr="0014253C">
        <w:rPr>
          <w:rFonts w:ascii="Times New Roman" w:hAnsi="Times New Roman"/>
          <w:sz w:val="24"/>
          <w:szCs w:val="24"/>
        </w:rPr>
        <w:t xml:space="preserve"> projekto metodą</w:t>
      </w:r>
      <w:r>
        <w:rPr>
          <w:rFonts w:ascii="Times New Roman" w:hAnsi="Times New Roman"/>
          <w:sz w:val="24"/>
          <w:szCs w:val="24"/>
        </w:rPr>
        <w:t xml:space="preserve"> plačiau</w:t>
      </w:r>
      <w:r w:rsidRPr="0014253C">
        <w:rPr>
          <w:rFonts w:ascii="Times New Roman" w:hAnsi="Times New Roman"/>
          <w:sz w:val="24"/>
          <w:szCs w:val="24"/>
        </w:rPr>
        <w:t xml:space="preserve"> naudoja pasaulio pažinimo pamokose. Šiais mokslo metais mokykloje įgyvendinamas laimėtas socializacijos projektas „Linksmai ir draugiškai“. Mokytoja </w:t>
      </w:r>
      <w:r w:rsidR="00D32C11">
        <w:rPr>
          <w:rFonts w:ascii="Times New Roman" w:hAnsi="Times New Roman"/>
          <w:sz w:val="24"/>
          <w:szCs w:val="24"/>
        </w:rPr>
        <w:t xml:space="preserve">Dalė </w:t>
      </w:r>
      <w:r w:rsidRPr="0014253C">
        <w:rPr>
          <w:rFonts w:ascii="Times New Roman" w:hAnsi="Times New Roman"/>
          <w:sz w:val="24"/>
          <w:szCs w:val="24"/>
        </w:rPr>
        <w:t>Steponavičienė pažymėjo, kad projekto įgyvendinimas į įvairias veiklas įtraukia visus pradinių klasių mokinius. Projektų</w:t>
      </w:r>
      <w:r w:rsidR="00482809">
        <w:rPr>
          <w:rFonts w:ascii="Times New Roman" w:hAnsi="Times New Roman"/>
          <w:sz w:val="24"/>
          <w:szCs w:val="24"/>
        </w:rPr>
        <w:t xml:space="preserve"> </w:t>
      </w:r>
      <w:r w:rsidRPr="0014253C">
        <w:rPr>
          <w:rFonts w:ascii="Times New Roman" w:hAnsi="Times New Roman"/>
          <w:sz w:val="24"/>
          <w:szCs w:val="24"/>
        </w:rPr>
        <w:t>metodas mokytojui leidžia atsižvelgti į skirtingą mokinių mokymosi aktyvumą, gebėjimus bei interesus. Jis mokymą pakeičia į mokymąsi</w:t>
      </w:r>
      <w:r>
        <w:rPr>
          <w:rFonts w:ascii="Times New Roman" w:hAnsi="Times New Roman"/>
          <w:color w:val="FF0000"/>
          <w:sz w:val="24"/>
          <w:szCs w:val="24"/>
        </w:rPr>
        <w:t xml:space="preserve">. </w:t>
      </w:r>
      <w:r w:rsidRPr="00B26241">
        <w:rPr>
          <w:rFonts w:ascii="Times New Roman" w:hAnsi="Times New Roman"/>
          <w:sz w:val="24"/>
          <w:szCs w:val="24"/>
        </w:rPr>
        <w:t>Dirbant projekto metodu</w:t>
      </w:r>
      <w:r w:rsidR="007205E8">
        <w:rPr>
          <w:rFonts w:ascii="Times New Roman" w:hAnsi="Times New Roman"/>
          <w:sz w:val="24"/>
          <w:szCs w:val="24"/>
        </w:rPr>
        <w:t>,</w:t>
      </w:r>
      <w:r w:rsidRPr="00B26241">
        <w:rPr>
          <w:rFonts w:ascii="Times New Roman" w:hAnsi="Times New Roman"/>
          <w:sz w:val="24"/>
          <w:szCs w:val="24"/>
        </w:rPr>
        <w:t xml:space="preserve"> didėja mokymosi motyvaciją, mokiniams sud</w:t>
      </w:r>
      <w:r>
        <w:rPr>
          <w:rFonts w:ascii="Times New Roman" w:hAnsi="Times New Roman"/>
          <w:sz w:val="24"/>
          <w:szCs w:val="24"/>
        </w:rPr>
        <w:t>aromos galimybės patirti</w:t>
      </w:r>
      <w:r w:rsidR="00D134BC">
        <w:rPr>
          <w:rFonts w:ascii="Times New Roman" w:hAnsi="Times New Roman"/>
          <w:sz w:val="24"/>
          <w:szCs w:val="24"/>
        </w:rPr>
        <w:t xml:space="preserve"> mokymosi</w:t>
      </w:r>
      <w:r>
        <w:rPr>
          <w:rFonts w:ascii="Times New Roman" w:hAnsi="Times New Roman"/>
          <w:sz w:val="24"/>
          <w:szCs w:val="24"/>
        </w:rPr>
        <w:t xml:space="preserve"> sėkmę. </w:t>
      </w:r>
      <w:r w:rsidRPr="0014253C">
        <w:rPr>
          <w:rFonts w:ascii="Times New Roman" w:hAnsi="Times New Roman"/>
          <w:sz w:val="24"/>
          <w:szCs w:val="24"/>
        </w:rPr>
        <w:t>Anketinės apklausos a</w:t>
      </w:r>
      <w:r>
        <w:rPr>
          <w:rFonts w:ascii="Times New Roman" w:hAnsi="Times New Roman"/>
          <w:sz w:val="24"/>
          <w:szCs w:val="24"/>
        </w:rPr>
        <w:t>nalizė parodė, kad aktyviau</w:t>
      </w:r>
      <w:r w:rsidRPr="0014253C">
        <w:rPr>
          <w:rFonts w:ascii="Times New Roman" w:hAnsi="Times New Roman"/>
          <w:sz w:val="24"/>
          <w:szCs w:val="24"/>
        </w:rPr>
        <w:t xml:space="preserve"> projekto</w:t>
      </w:r>
      <w:r w:rsidR="00CD2806">
        <w:rPr>
          <w:rFonts w:ascii="Times New Roman" w:hAnsi="Times New Roman"/>
          <w:sz w:val="24"/>
          <w:szCs w:val="24"/>
        </w:rPr>
        <w:t xml:space="preserve"> metodas naudojamas neformalio</w:t>
      </w:r>
      <w:r w:rsidRPr="0014253C">
        <w:rPr>
          <w:rFonts w:ascii="Times New Roman" w:hAnsi="Times New Roman"/>
          <w:sz w:val="24"/>
          <w:szCs w:val="24"/>
        </w:rPr>
        <w:t xml:space="preserve">je </w:t>
      </w:r>
      <w:r>
        <w:rPr>
          <w:rFonts w:ascii="Times New Roman" w:hAnsi="Times New Roman"/>
          <w:sz w:val="24"/>
          <w:szCs w:val="24"/>
        </w:rPr>
        <w:t xml:space="preserve">švietimo </w:t>
      </w:r>
      <w:r w:rsidRPr="0014253C">
        <w:rPr>
          <w:rFonts w:ascii="Times New Roman" w:hAnsi="Times New Roman"/>
          <w:sz w:val="24"/>
          <w:szCs w:val="24"/>
        </w:rPr>
        <w:t>veikloje</w:t>
      </w:r>
      <w:r w:rsidR="00D134BC">
        <w:rPr>
          <w:rFonts w:ascii="Times New Roman" w:hAnsi="Times New Roman"/>
          <w:sz w:val="24"/>
          <w:szCs w:val="24"/>
        </w:rPr>
        <w:t xml:space="preserve"> (plačiau  „Įstaigo</w:t>
      </w:r>
      <w:r w:rsidR="00D32C11">
        <w:rPr>
          <w:rFonts w:ascii="Times New Roman" w:hAnsi="Times New Roman"/>
          <w:sz w:val="24"/>
          <w:szCs w:val="24"/>
        </w:rPr>
        <w:t>s vykdytos programos, projektai</w:t>
      </w:r>
      <w:r w:rsidR="00D134BC">
        <w:rPr>
          <w:rFonts w:ascii="Times New Roman" w:hAnsi="Times New Roman"/>
          <w:sz w:val="24"/>
          <w:szCs w:val="24"/>
        </w:rPr>
        <w:t>“), kad</w:t>
      </w:r>
      <w:r w:rsidRPr="0014253C">
        <w:rPr>
          <w:rFonts w:ascii="Times New Roman" w:hAnsi="Times New Roman"/>
          <w:sz w:val="24"/>
          <w:szCs w:val="24"/>
        </w:rPr>
        <w:t xml:space="preserve"> į projektų įgyvendin</w:t>
      </w:r>
      <w:r w:rsidR="00584B07">
        <w:rPr>
          <w:rFonts w:ascii="Times New Roman" w:hAnsi="Times New Roman"/>
          <w:sz w:val="24"/>
          <w:szCs w:val="24"/>
        </w:rPr>
        <w:t>imą dažnai yra įtraukiami tėvai ir išorės partneriai.</w:t>
      </w:r>
      <w:r w:rsidR="00482809">
        <w:rPr>
          <w:rFonts w:ascii="Times New Roman" w:hAnsi="Times New Roman"/>
          <w:sz w:val="24"/>
          <w:szCs w:val="24"/>
        </w:rPr>
        <w:t xml:space="preserve"> </w:t>
      </w:r>
      <w:r w:rsidR="00584B07">
        <w:rPr>
          <w:rFonts w:ascii="Times New Roman" w:hAnsi="Times New Roman"/>
          <w:bCs/>
          <w:sz w:val="24"/>
          <w:szCs w:val="24"/>
        </w:rPr>
        <w:t xml:space="preserve">Mokykloje </w:t>
      </w:r>
      <w:r w:rsidRPr="00E03178">
        <w:rPr>
          <w:rFonts w:ascii="Times New Roman" w:hAnsi="Times New Roman"/>
          <w:bCs/>
          <w:sz w:val="24"/>
          <w:szCs w:val="24"/>
        </w:rPr>
        <w:t>organizuojamos „Atvirų durų“ dienos pradinių klasių mokinių</w:t>
      </w:r>
      <w:r w:rsidR="00584B07">
        <w:rPr>
          <w:rFonts w:ascii="Times New Roman" w:hAnsi="Times New Roman"/>
          <w:bCs/>
          <w:sz w:val="24"/>
          <w:szCs w:val="24"/>
        </w:rPr>
        <w:t>, ikimokyklinio ugdymo grupes lankančių vaikų tėvams, sudaromo</w:t>
      </w:r>
      <w:r w:rsidRPr="00E03178">
        <w:rPr>
          <w:rFonts w:ascii="Times New Roman" w:hAnsi="Times New Roman"/>
          <w:bCs/>
          <w:sz w:val="24"/>
          <w:szCs w:val="24"/>
        </w:rPr>
        <w:t>s galimybės dalyvauti ugdomojoje veiklo</w:t>
      </w:r>
      <w:r w:rsidR="00584B07">
        <w:rPr>
          <w:rFonts w:ascii="Times New Roman" w:hAnsi="Times New Roman"/>
          <w:bCs/>
          <w:sz w:val="24"/>
          <w:szCs w:val="24"/>
        </w:rPr>
        <w:t>je, tačiau paanalizavus tyrimo duomenis</w:t>
      </w:r>
      <w:r w:rsidRPr="00E03178">
        <w:rPr>
          <w:rFonts w:ascii="Times New Roman" w:hAnsi="Times New Roman"/>
          <w:bCs/>
          <w:sz w:val="24"/>
          <w:szCs w:val="24"/>
        </w:rPr>
        <w:t xml:space="preserve"> pasirodė, kad</w:t>
      </w:r>
      <w:r w:rsidR="00584B07">
        <w:rPr>
          <w:rFonts w:ascii="Times New Roman" w:hAnsi="Times New Roman"/>
          <w:bCs/>
          <w:sz w:val="24"/>
          <w:szCs w:val="24"/>
        </w:rPr>
        <w:t xml:space="preserve"> tik nedaugelis tėvų pasinaudoja</w:t>
      </w:r>
      <w:r w:rsidRPr="00E03178">
        <w:rPr>
          <w:rFonts w:ascii="Times New Roman" w:hAnsi="Times New Roman"/>
          <w:bCs/>
          <w:sz w:val="24"/>
          <w:szCs w:val="24"/>
        </w:rPr>
        <w:t xml:space="preserve"> šia galimy</w:t>
      </w:r>
      <w:r w:rsidR="00584B07">
        <w:rPr>
          <w:rFonts w:ascii="Times New Roman" w:hAnsi="Times New Roman"/>
          <w:bCs/>
          <w:sz w:val="24"/>
          <w:szCs w:val="24"/>
        </w:rPr>
        <w:t>be. Kiek aktyviau tėvai dalyvauja</w:t>
      </w:r>
      <w:r w:rsidRPr="00E03178">
        <w:rPr>
          <w:rFonts w:ascii="Times New Roman" w:hAnsi="Times New Roman"/>
          <w:bCs/>
          <w:sz w:val="24"/>
          <w:szCs w:val="24"/>
        </w:rPr>
        <w:t xml:space="preserve"> susirinkimuose</w:t>
      </w:r>
      <w:r w:rsidR="00584B07">
        <w:rPr>
          <w:rFonts w:ascii="Times New Roman" w:hAnsi="Times New Roman"/>
          <w:bCs/>
          <w:sz w:val="24"/>
          <w:szCs w:val="24"/>
        </w:rPr>
        <w:t>, renginiuose, šventėse, vyksta</w:t>
      </w:r>
      <w:r w:rsidR="00CD2806">
        <w:rPr>
          <w:rFonts w:ascii="Times New Roman" w:hAnsi="Times New Roman"/>
          <w:bCs/>
          <w:sz w:val="24"/>
          <w:szCs w:val="24"/>
        </w:rPr>
        <w:t xml:space="preserve"> į ekskursijas, k</w:t>
      </w:r>
      <w:r w:rsidR="00D32C11">
        <w:rPr>
          <w:rFonts w:ascii="Times New Roman" w:hAnsi="Times New Roman"/>
          <w:bCs/>
          <w:sz w:val="24"/>
          <w:szCs w:val="24"/>
        </w:rPr>
        <w:t>artu su vaiku lankosi</w:t>
      </w:r>
      <w:r w:rsidR="00482809">
        <w:rPr>
          <w:rFonts w:ascii="Times New Roman" w:hAnsi="Times New Roman"/>
          <w:bCs/>
          <w:sz w:val="24"/>
          <w:szCs w:val="24"/>
        </w:rPr>
        <w:t xml:space="preserve"> </w:t>
      </w:r>
      <w:r w:rsidRPr="00E03178">
        <w:rPr>
          <w:rFonts w:ascii="Times New Roman" w:hAnsi="Times New Roman"/>
          <w:bCs/>
          <w:sz w:val="24"/>
          <w:szCs w:val="24"/>
        </w:rPr>
        <w:t>individualiose ko</w:t>
      </w:r>
      <w:r w:rsidR="00584B07">
        <w:rPr>
          <w:rFonts w:ascii="Times New Roman" w:hAnsi="Times New Roman"/>
          <w:bCs/>
          <w:sz w:val="24"/>
          <w:szCs w:val="24"/>
        </w:rPr>
        <w:t>nsultacijose</w:t>
      </w:r>
      <w:r w:rsidR="00D32C11">
        <w:rPr>
          <w:rFonts w:ascii="Times New Roman" w:hAnsi="Times New Roman"/>
          <w:bCs/>
          <w:sz w:val="24"/>
          <w:szCs w:val="24"/>
        </w:rPr>
        <w:t>. Pastarosios,</w:t>
      </w:r>
      <w:r>
        <w:rPr>
          <w:rFonts w:ascii="Times New Roman" w:hAnsi="Times New Roman"/>
          <w:bCs/>
          <w:sz w:val="24"/>
          <w:szCs w:val="24"/>
        </w:rPr>
        <w:t xml:space="preserve"> tėvų nuomone,</w:t>
      </w:r>
      <w:r w:rsidRPr="00E03178">
        <w:rPr>
          <w:rFonts w:ascii="Times New Roman" w:hAnsi="Times New Roman"/>
          <w:bCs/>
          <w:sz w:val="24"/>
          <w:szCs w:val="24"/>
        </w:rPr>
        <w:t xml:space="preserve"> yra efektyvesnės, nes padeda spręsti konkrečias vaiko problemas, aptarti mokymosi spragas ir numatyti pagalbą joms įveikti</w:t>
      </w:r>
      <w:r>
        <w:rPr>
          <w:rFonts w:ascii="Times New Roman" w:hAnsi="Times New Roman"/>
          <w:bCs/>
          <w:sz w:val="24"/>
          <w:szCs w:val="24"/>
        </w:rPr>
        <w:t>.</w:t>
      </w:r>
    </w:p>
    <w:p w:rsidR="00E82B4B" w:rsidRDefault="007E5D66" w:rsidP="00267BC8">
      <w:pPr>
        <w:spacing w:after="0" w:line="240" w:lineRule="auto"/>
        <w:ind w:firstLine="1296"/>
        <w:jc w:val="both"/>
        <w:rPr>
          <w:rFonts w:ascii="Times New Roman" w:hAnsi="Times New Roman"/>
          <w:bCs/>
          <w:sz w:val="24"/>
          <w:szCs w:val="24"/>
        </w:rPr>
      </w:pPr>
      <w:r>
        <w:rPr>
          <w:rFonts w:ascii="Times New Roman" w:hAnsi="Times New Roman"/>
          <w:bCs/>
          <w:sz w:val="24"/>
          <w:szCs w:val="24"/>
        </w:rPr>
        <w:t>Į</w:t>
      </w:r>
      <w:r w:rsidR="00E82B4B" w:rsidRPr="00E03178">
        <w:rPr>
          <w:rFonts w:ascii="Times New Roman" w:hAnsi="Times New Roman"/>
          <w:bCs/>
          <w:sz w:val="24"/>
          <w:szCs w:val="24"/>
        </w:rPr>
        <w:t xml:space="preserve"> pagalbą gerinant mokymo kokybę </w:t>
      </w:r>
      <w:r w:rsidR="00584B07">
        <w:rPr>
          <w:rFonts w:ascii="Times New Roman" w:hAnsi="Times New Roman"/>
          <w:bCs/>
          <w:sz w:val="24"/>
          <w:szCs w:val="24"/>
        </w:rPr>
        <w:t xml:space="preserve">aktyviau </w:t>
      </w:r>
      <w:r w:rsidR="00E82B4B" w:rsidRPr="00E03178">
        <w:rPr>
          <w:rFonts w:ascii="Times New Roman" w:hAnsi="Times New Roman"/>
          <w:bCs/>
          <w:sz w:val="24"/>
          <w:szCs w:val="24"/>
        </w:rPr>
        <w:t>buvo pasitelkti išorės partneria</w:t>
      </w:r>
      <w:r w:rsidR="00584B07">
        <w:rPr>
          <w:rFonts w:ascii="Times New Roman" w:hAnsi="Times New Roman"/>
          <w:bCs/>
          <w:sz w:val="24"/>
          <w:szCs w:val="24"/>
        </w:rPr>
        <w:t>i. Mūsų mokyklos mokytojai</w:t>
      </w:r>
      <w:r w:rsidR="002E7279">
        <w:rPr>
          <w:rFonts w:ascii="Times New Roman" w:hAnsi="Times New Roman"/>
          <w:bCs/>
          <w:sz w:val="24"/>
          <w:szCs w:val="24"/>
        </w:rPr>
        <w:t xml:space="preserve"> sėmėsi patirties iš kolegių</w:t>
      </w:r>
      <w:r w:rsidR="00D32C11">
        <w:rPr>
          <w:rFonts w:ascii="Times New Roman" w:hAnsi="Times New Roman"/>
          <w:bCs/>
          <w:sz w:val="24"/>
          <w:szCs w:val="24"/>
        </w:rPr>
        <w:t>,</w:t>
      </w:r>
      <w:r w:rsidR="00BF2290">
        <w:rPr>
          <w:rFonts w:ascii="Times New Roman" w:hAnsi="Times New Roman"/>
          <w:bCs/>
          <w:sz w:val="24"/>
          <w:szCs w:val="24"/>
        </w:rPr>
        <w:t xml:space="preserve"> </w:t>
      </w:r>
      <w:r w:rsidR="00D32C11">
        <w:rPr>
          <w:rFonts w:ascii="Times New Roman" w:hAnsi="Times New Roman"/>
          <w:bCs/>
          <w:sz w:val="24"/>
          <w:szCs w:val="24"/>
        </w:rPr>
        <w:t>o</w:t>
      </w:r>
      <w:r w:rsidR="00BF2290">
        <w:rPr>
          <w:rFonts w:ascii="Times New Roman" w:hAnsi="Times New Roman"/>
          <w:bCs/>
          <w:sz w:val="24"/>
          <w:szCs w:val="24"/>
        </w:rPr>
        <w:t xml:space="preserve"> </w:t>
      </w:r>
      <w:r w:rsidR="00584B07">
        <w:rPr>
          <w:rFonts w:ascii="Times New Roman" w:hAnsi="Times New Roman"/>
          <w:bCs/>
          <w:sz w:val="24"/>
          <w:szCs w:val="24"/>
        </w:rPr>
        <w:t>mes organizavome metodinę dieną</w:t>
      </w:r>
      <w:r w:rsidR="00E82B4B" w:rsidRPr="00E03178">
        <w:rPr>
          <w:rFonts w:ascii="Times New Roman" w:hAnsi="Times New Roman"/>
          <w:bCs/>
          <w:sz w:val="24"/>
          <w:szCs w:val="24"/>
        </w:rPr>
        <w:t xml:space="preserve"> „Kazys – pava</w:t>
      </w:r>
      <w:r w:rsidR="00E82B4B">
        <w:rPr>
          <w:rFonts w:ascii="Times New Roman" w:hAnsi="Times New Roman"/>
          <w:bCs/>
          <w:sz w:val="24"/>
          <w:szCs w:val="24"/>
        </w:rPr>
        <w:t>sario šauklys“</w:t>
      </w:r>
      <w:r w:rsidR="00584B07">
        <w:rPr>
          <w:rFonts w:ascii="Times New Roman" w:hAnsi="Times New Roman"/>
          <w:bCs/>
          <w:sz w:val="24"/>
          <w:szCs w:val="24"/>
        </w:rPr>
        <w:t>, kurioje</w:t>
      </w:r>
      <w:r w:rsidR="00E82B4B">
        <w:rPr>
          <w:rFonts w:ascii="Times New Roman" w:hAnsi="Times New Roman"/>
          <w:bCs/>
          <w:sz w:val="24"/>
          <w:szCs w:val="24"/>
        </w:rPr>
        <w:t xml:space="preserve"> aktyviai</w:t>
      </w:r>
      <w:r w:rsidR="00E82B4B" w:rsidRPr="00E03178">
        <w:rPr>
          <w:rFonts w:ascii="Times New Roman" w:hAnsi="Times New Roman"/>
          <w:bCs/>
          <w:sz w:val="24"/>
          <w:szCs w:val="24"/>
        </w:rPr>
        <w:t xml:space="preserve"> dalyvavo rajono darželių ir mokyklų pedagogės</w:t>
      </w:r>
      <w:r w:rsidR="00D32C11">
        <w:rPr>
          <w:rFonts w:ascii="Times New Roman" w:hAnsi="Times New Roman"/>
          <w:bCs/>
          <w:sz w:val="24"/>
          <w:szCs w:val="24"/>
        </w:rPr>
        <w:t xml:space="preserve"> bei jų auklėtiniai iš </w:t>
      </w:r>
      <w:proofErr w:type="spellStart"/>
      <w:r w:rsidR="00D32C11">
        <w:rPr>
          <w:rFonts w:ascii="Times New Roman" w:hAnsi="Times New Roman"/>
          <w:bCs/>
          <w:sz w:val="24"/>
          <w:szCs w:val="24"/>
        </w:rPr>
        <w:t>Kurmaičių</w:t>
      </w:r>
      <w:proofErr w:type="spellEnd"/>
      <w:r w:rsidR="00E82B4B" w:rsidRPr="00E03178">
        <w:rPr>
          <w:rFonts w:ascii="Times New Roman" w:hAnsi="Times New Roman"/>
          <w:bCs/>
          <w:sz w:val="24"/>
          <w:szCs w:val="24"/>
        </w:rPr>
        <w:t xml:space="preserve"> pradinės mokyklos, Darbėnų gimnazijos Piliakalnio pradinio ugdymo skyriaus, </w:t>
      </w:r>
      <w:proofErr w:type="spellStart"/>
      <w:r w:rsidR="00E82B4B" w:rsidRPr="00E03178">
        <w:rPr>
          <w:rFonts w:ascii="Times New Roman" w:hAnsi="Times New Roman"/>
          <w:bCs/>
          <w:sz w:val="24"/>
          <w:szCs w:val="24"/>
        </w:rPr>
        <w:t>Kūlupėnų</w:t>
      </w:r>
      <w:proofErr w:type="spellEnd"/>
      <w:r w:rsidR="00E82B4B" w:rsidRPr="00E03178">
        <w:rPr>
          <w:rFonts w:ascii="Times New Roman" w:hAnsi="Times New Roman"/>
          <w:bCs/>
          <w:sz w:val="24"/>
          <w:szCs w:val="24"/>
        </w:rPr>
        <w:t xml:space="preserve"> M.Valančiaus pagrindi</w:t>
      </w:r>
      <w:r w:rsidR="00E82B4B">
        <w:rPr>
          <w:rFonts w:ascii="Times New Roman" w:hAnsi="Times New Roman"/>
          <w:bCs/>
          <w:sz w:val="24"/>
          <w:szCs w:val="24"/>
        </w:rPr>
        <w:t xml:space="preserve">nės mokyklos, „Eglutės“ </w:t>
      </w:r>
      <w:r w:rsidR="00BF2290">
        <w:rPr>
          <w:rFonts w:ascii="Times New Roman" w:hAnsi="Times New Roman"/>
          <w:bCs/>
          <w:sz w:val="24"/>
          <w:szCs w:val="24"/>
        </w:rPr>
        <w:t>lopšelio –</w:t>
      </w:r>
      <w:r w:rsidR="00D32C11">
        <w:rPr>
          <w:rFonts w:ascii="Times New Roman" w:hAnsi="Times New Roman"/>
          <w:bCs/>
          <w:sz w:val="24"/>
          <w:szCs w:val="24"/>
        </w:rPr>
        <w:t xml:space="preserve"> </w:t>
      </w:r>
      <w:r w:rsidR="00E82B4B" w:rsidRPr="00E03178">
        <w:rPr>
          <w:rFonts w:ascii="Times New Roman" w:hAnsi="Times New Roman"/>
          <w:bCs/>
          <w:sz w:val="24"/>
          <w:szCs w:val="24"/>
        </w:rPr>
        <w:t xml:space="preserve"> darželio. </w:t>
      </w:r>
    </w:p>
    <w:p w:rsidR="000358C0" w:rsidRPr="00584B07" w:rsidRDefault="000358C0" w:rsidP="00267BC8">
      <w:pPr>
        <w:spacing w:after="0" w:line="240" w:lineRule="auto"/>
        <w:ind w:firstLine="1296"/>
        <w:jc w:val="both"/>
        <w:rPr>
          <w:rFonts w:ascii="Times New Roman" w:hAnsi="Times New Roman"/>
          <w:bCs/>
          <w:sz w:val="24"/>
          <w:szCs w:val="24"/>
        </w:rPr>
      </w:pPr>
      <w:proofErr w:type="spellStart"/>
      <w:r w:rsidRPr="002E7279">
        <w:rPr>
          <w:rFonts w:ascii="Times New Roman" w:hAnsi="Times New Roman"/>
          <w:bCs/>
          <w:i/>
          <w:sz w:val="24"/>
          <w:szCs w:val="24"/>
        </w:rPr>
        <w:t>Išvada</w:t>
      </w:r>
      <w:r w:rsidR="007205E8">
        <w:rPr>
          <w:rFonts w:ascii="Times New Roman" w:hAnsi="Times New Roman"/>
          <w:bCs/>
          <w:i/>
          <w:sz w:val="24"/>
          <w:szCs w:val="24"/>
        </w:rPr>
        <w:t>:</w:t>
      </w:r>
      <w:r>
        <w:rPr>
          <w:rFonts w:ascii="Times New Roman" w:hAnsi="Times New Roman"/>
          <w:sz w:val="24"/>
          <w:szCs w:val="24"/>
        </w:rPr>
        <w:t>Mokyklos</w:t>
      </w:r>
      <w:proofErr w:type="spellEnd"/>
      <w:r>
        <w:rPr>
          <w:rFonts w:ascii="Times New Roman" w:hAnsi="Times New Roman"/>
          <w:sz w:val="24"/>
          <w:szCs w:val="24"/>
        </w:rPr>
        <w:t xml:space="preserve"> 2015–2020 metų strateginiame plane numatyta, kad iki 2020 metų visi pedagogai </w:t>
      </w:r>
      <w:r w:rsidR="00D50E84">
        <w:rPr>
          <w:rFonts w:ascii="Times New Roman" w:hAnsi="Times New Roman"/>
          <w:sz w:val="24"/>
          <w:szCs w:val="24"/>
        </w:rPr>
        <w:t>org</w:t>
      </w:r>
      <w:r w:rsidR="00D32C11">
        <w:rPr>
          <w:rFonts w:ascii="Times New Roman" w:hAnsi="Times New Roman"/>
          <w:sz w:val="24"/>
          <w:szCs w:val="24"/>
        </w:rPr>
        <w:t>anizuos projektinę veiklą.</w:t>
      </w:r>
      <w:r w:rsidR="00D50E84">
        <w:rPr>
          <w:rFonts w:ascii="Times New Roman" w:hAnsi="Times New Roman"/>
          <w:sz w:val="24"/>
          <w:szCs w:val="24"/>
        </w:rPr>
        <w:t xml:space="preserve"> Kaip parodė tyrimo analizė, 85 % pedagogų sėkmingai naudoja pr</w:t>
      </w:r>
      <w:r w:rsidR="00785216">
        <w:rPr>
          <w:rFonts w:ascii="Times New Roman" w:hAnsi="Times New Roman"/>
          <w:sz w:val="24"/>
          <w:szCs w:val="24"/>
        </w:rPr>
        <w:t>ojektų metodą, o klasių vadovai geba</w:t>
      </w:r>
      <w:r w:rsidR="00D50E84">
        <w:rPr>
          <w:rFonts w:ascii="Times New Roman" w:hAnsi="Times New Roman"/>
          <w:sz w:val="24"/>
          <w:szCs w:val="24"/>
        </w:rPr>
        <w:t xml:space="preserve"> į projektų įgyvendinimą įtraukti </w:t>
      </w:r>
      <w:r w:rsidR="00D32C11">
        <w:rPr>
          <w:rFonts w:ascii="Times New Roman" w:hAnsi="Times New Roman"/>
          <w:sz w:val="24"/>
          <w:szCs w:val="24"/>
        </w:rPr>
        <w:t xml:space="preserve"> ir </w:t>
      </w:r>
      <w:r w:rsidR="00D50E84">
        <w:rPr>
          <w:rFonts w:ascii="Times New Roman" w:hAnsi="Times New Roman"/>
          <w:sz w:val="24"/>
          <w:szCs w:val="24"/>
        </w:rPr>
        <w:t>tėvus</w:t>
      </w:r>
      <w:r w:rsidR="00D32C11">
        <w:rPr>
          <w:rFonts w:ascii="Times New Roman" w:hAnsi="Times New Roman"/>
          <w:sz w:val="24"/>
          <w:szCs w:val="24"/>
        </w:rPr>
        <w:t>,</w:t>
      </w:r>
      <w:r w:rsidR="00D50E84">
        <w:rPr>
          <w:rFonts w:ascii="Times New Roman" w:hAnsi="Times New Roman"/>
          <w:sz w:val="24"/>
          <w:szCs w:val="24"/>
        </w:rPr>
        <w:t xml:space="preserve"> ir išorės partnerius. </w:t>
      </w:r>
    </w:p>
    <w:p w:rsidR="00A358DA" w:rsidRPr="00A358DA" w:rsidRDefault="00584B07" w:rsidP="00267BC8">
      <w:pPr>
        <w:spacing w:after="0" w:line="240" w:lineRule="auto"/>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ab/>
      </w:r>
      <w:r w:rsidR="004A3091" w:rsidRPr="002E7279">
        <w:rPr>
          <w:rFonts w:ascii="Times New Roman" w:eastAsia="Times New Roman" w:hAnsi="Times New Roman"/>
          <w:i/>
          <w:color w:val="000000" w:themeColor="text1"/>
          <w:sz w:val="24"/>
          <w:szCs w:val="24"/>
          <w:lang w:eastAsia="lt-LT"/>
        </w:rPr>
        <w:t xml:space="preserve">3. uždavinys Tirti ir analizuoti vaikų </w:t>
      </w:r>
      <w:r w:rsidR="00081F78" w:rsidRPr="002E7279">
        <w:rPr>
          <w:rFonts w:ascii="Times New Roman" w:eastAsia="Times New Roman" w:hAnsi="Times New Roman"/>
          <w:i/>
          <w:color w:val="000000" w:themeColor="text1"/>
          <w:sz w:val="24"/>
          <w:szCs w:val="24"/>
          <w:lang w:eastAsia="lt-LT"/>
        </w:rPr>
        <w:t>neformaliojo švietimo poreikius</w:t>
      </w:r>
      <w:r w:rsidR="00081F78">
        <w:rPr>
          <w:rFonts w:ascii="Times New Roman" w:eastAsia="Times New Roman" w:hAnsi="Times New Roman"/>
          <w:color w:val="FF0000"/>
          <w:sz w:val="24"/>
          <w:szCs w:val="24"/>
          <w:lang w:eastAsia="lt-LT"/>
        </w:rPr>
        <w:t xml:space="preserve">. </w:t>
      </w:r>
      <w:r w:rsidR="007A1E05">
        <w:rPr>
          <w:rFonts w:ascii="Times New Roman" w:eastAsia="Times New Roman" w:hAnsi="Times New Roman"/>
          <w:sz w:val="24"/>
          <w:szCs w:val="24"/>
          <w:lang w:eastAsia="lt-LT"/>
        </w:rPr>
        <w:t>Mokykloje veikė</w:t>
      </w:r>
      <w:r w:rsidR="004A3091">
        <w:rPr>
          <w:rFonts w:ascii="Times New Roman" w:eastAsia="Times New Roman" w:hAnsi="Times New Roman"/>
          <w:sz w:val="24"/>
          <w:szCs w:val="24"/>
          <w:lang w:eastAsia="lt-LT"/>
        </w:rPr>
        <w:t xml:space="preserve"> šie </w:t>
      </w:r>
      <w:r w:rsidR="004A3091" w:rsidRPr="007A1E05">
        <w:rPr>
          <w:rFonts w:ascii="Times New Roman" w:eastAsia="Times New Roman" w:hAnsi="Times New Roman"/>
          <w:sz w:val="24"/>
          <w:szCs w:val="24"/>
          <w:lang w:eastAsia="lt-LT"/>
        </w:rPr>
        <w:t>neformaliojo švietimo būreliai</w:t>
      </w:r>
      <w:r w:rsidR="00267BC8">
        <w:rPr>
          <w:rFonts w:ascii="Times New Roman" w:eastAsia="Times New Roman" w:hAnsi="Times New Roman"/>
          <w:sz w:val="24"/>
          <w:szCs w:val="24"/>
          <w:lang w:eastAsia="lt-LT"/>
        </w:rPr>
        <w:t>: „</w:t>
      </w:r>
      <w:r w:rsidR="004A3091">
        <w:rPr>
          <w:rFonts w:ascii="Times New Roman" w:eastAsia="Times New Roman" w:hAnsi="Times New Roman"/>
          <w:sz w:val="24"/>
          <w:szCs w:val="24"/>
          <w:lang w:eastAsia="lt-LT"/>
        </w:rPr>
        <w:t>Pasakų sveta</w:t>
      </w:r>
      <w:r w:rsidR="00785216">
        <w:rPr>
          <w:rFonts w:ascii="Times New Roman" w:eastAsia="Times New Roman" w:hAnsi="Times New Roman"/>
          <w:sz w:val="24"/>
          <w:szCs w:val="24"/>
          <w:lang w:eastAsia="lt-LT"/>
        </w:rPr>
        <w:t>inė“, „Tėviškės pažinimo</w:t>
      </w:r>
      <w:r w:rsidR="004A3091">
        <w:rPr>
          <w:rFonts w:ascii="Times New Roman" w:eastAsia="Times New Roman" w:hAnsi="Times New Roman"/>
          <w:sz w:val="24"/>
          <w:szCs w:val="24"/>
          <w:lang w:eastAsia="lt-LT"/>
        </w:rPr>
        <w:t>“,</w:t>
      </w:r>
      <w:r w:rsidR="00BF2290">
        <w:rPr>
          <w:rFonts w:ascii="Times New Roman" w:eastAsia="Times New Roman" w:hAnsi="Times New Roman"/>
          <w:sz w:val="24"/>
          <w:szCs w:val="24"/>
          <w:lang w:eastAsia="lt-LT"/>
        </w:rPr>
        <w:t xml:space="preserve"> šokių –</w:t>
      </w:r>
      <w:r w:rsidR="004A3091">
        <w:rPr>
          <w:rFonts w:ascii="Times New Roman" w:eastAsia="Times New Roman" w:hAnsi="Times New Roman"/>
          <w:sz w:val="24"/>
          <w:szCs w:val="24"/>
          <w:lang w:eastAsia="lt-LT"/>
        </w:rPr>
        <w:t xml:space="preserve"> „Mažieji </w:t>
      </w:r>
      <w:proofErr w:type="spellStart"/>
      <w:r w:rsidR="004A3091">
        <w:rPr>
          <w:rFonts w:ascii="Times New Roman" w:eastAsia="Times New Roman" w:hAnsi="Times New Roman"/>
          <w:sz w:val="24"/>
          <w:szCs w:val="24"/>
          <w:lang w:eastAsia="lt-LT"/>
        </w:rPr>
        <w:t>trepsiukai</w:t>
      </w:r>
      <w:proofErr w:type="spellEnd"/>
      <w:r w:rsidR="004A3091">
        <w:rPr>
          <w:rFonts w:ascii="Times New Roman" w:eastAsia="Times New Roman" w:hAnsi="Times New Roman"/>
          <w:sz w:val="24"/>
          <w:szCs w:val="24"/>
          <w:lang w:eastAsia="lt-LT"/>
        </w:rPr>
        <w:t>“</w:t>
      </w:r>
      <w:r w:rsidR="00267BC8">
        <w:rPr>
          <w:rFonts w:ascii="Times New Roman" w:eastAsia="Times New Roman" w:hAnsi="Times New Roman"/>
          <w:sz w:val="24"/>
          <w:szCs w:val="24"/>
          <w:lang w:eastAsia="lt-LT"/>
        </w:rPr>
        <w:t xml:space="preserve"> </w:t>
      </w:r>
      <w:r w:rsidR="004A3091">
        <w:rPr>
          <w:rFonts w:ascii="Times New Roman" w:eastAsia="Times New Roman" w:hAnsi="Times New Roman"/>
          <w:sz w:val="24"/>
          <w:szCs w:val="24"/>
          <w:lang w:eastAsia="lt-LT"/>
        </w:rPr>
        <w:t xml:space="preserve"> ir </w:t>
      </w:r>
      <w:r w:rsidR="00267BC8">
        <w:rPr>
          <w:rFonts w:ascii="Times New Roman" w:eastAsia="Times New Roman" w:hAnsi="Times New Roman"/>
          <w:sz w:val="24"/>
          <w:szCs w:val="24"/>
          <w:lang w:eastAsia="lt-LT"/>
        </w:rPr>
        <w:t xml:space="preserve"> </w:t>
      </w:r>
      <w:r w:rsidR="004A3091">
        <w:rPr>
          <w:rFonts w:ascii="Times New Roman" w:eastAsia="Times New Roman" w:hAnsi="Times New Roman"/>
          <w:sz w:val="24"/>
          <w:szCs w:val="24"/>
          <w:lang w:eastAsia="lt-LT"/>
        </w:rPr>
        <w:t>mergaičių vokalinis ansamblis. Neformalaus švietimo užsiėmimus lankė visi pradinių kla</w:t>
      </w:r>
      <w:r w:rsidR="00081F78">
        <w:rPr>
          <w:rFonts w:ascii="Times New Roman" w:eastAsia="Times New Roman" w:hAnsi="Times New Roman"/>
          <w:sz w:val="24"/>
          <w:szCs w:val="24"/>
          <w:lang w:eastAsia="lt-LT"/>
        </w:rPr>
        <w:t xml:space="preserve">sių mokiniai. Siekdami </w:t>
      </w:r>
      <w:r w:rsidR="007A1E05">
        <w:rPr>
          <w:rFonts w:ascii="Times New Roman" w:eastAsia="Times New Roman" w:hAnsi="Times New Roman"/>
          <w:sz w:val="24"/>
          <w:szCs w:val="24"/>
          <w:lang w:eastAsia="lt-LT"/>
        </w:rPr>
        <w:t>pa</w:t>
      </w:r>
      <w:r w:rsidR="004A3091">
        <w:rPr>
          <w:rFonts w:ascii="Times New Roman" w:eastAsia="Times New Roman" w:hAnsi="Times New Roman"/>
          <w:sz w:val="24"/>
          <w:szCs w:val="24"/>
          <w:lang w:eastAsia="lt-LT"/>
        </w:rPr>
        <w:t>tenkin</w:t>
      </w:r>
      <w:r w:rsidR="007A1E05">
        <w:rPr>
          <w:rFonts w:ascii="Times New Roman" w:eastAsia="Times New Roman" w:hAnsi="Times New Roman"/>
          <w:sz w:val="24"/>
          <w:szCs w:val="24"/>
          <w:lang w:eastAsia="lt-LT"/>
        </w:rPr>
        <w:t>ti mokinių saviraiškos poreikius</w:t>
      </w:r>
      <w:r w:rsidR="004A3091">
        <w:rPr>
          <w:rFonts w:ascii="Times New Roman" w:eastAsia="Times New Roman" w:hAnsi="Times New Roman"/>
          <w:sz w:val="24"/>
          <w:szCs w:val="24"/>
          <w:lang w:eastAsia="lt-LT"/>
        </w:rPr>
        <w:t xml:space="preserve">, </w:t>
      </w:r>
      <w:r w:rsidR="007A1E05">
        <w:rPr>
          <w:rFonts w:ascii="Times New Roman" w:eastAsia="Times New Roman" w:hAnsi="Times New Roman"/>
          <w:sz w:val="24"/>
          <w:szCs w:val="24"/>
          <w:lang w:eastAsia="lt-LT"/>
        </w:rPr>
        <w:t>mokytojams pasiūlėme parengti kokybiškas, mokinių poreikius atitinkančias, nef</w:t>
      </w:r>
      <w:r w:rsidR="00785216">
        <w:rPr>
          <w:rFonts w:ascii="Times New Roman" w:eastAsia="Times New Roman" w:hAnsi="Times New Roman"/>
          <w:sz w:val="24"/>
          <w:szCs w:val="24"/>
          <w:lang w:eastAsia="lt-LT"/>
        </w:rPr>
        <w:t>ormaliojo švietimo programas ir</w:t>
      </w:r>
      <w:r w:rsidR="00BF2290">
        <w:rPr>
          <w:rFonts w:ascii="Times New Roman" w:eastAsia="Times New Roman" w:hAnsi="Times New Roman"/>
          <w:sz w:val="24"/>
          <w:szCs w:val="24"/>
          <w:lang w:eastAsia="lt-LT"/>
        </w:rPr>
        <w:t xml:space="preserve"> </w:t>
      </w:r>
      <w:r w:rsidR="004A3091">
        <w:rPr>
          <w:rFonts w:ascii="Times New Roman" w:eastAsia="Times New Roman" w:hAnsi="Times New Roman"/>
          <w:sz w:val="24"/>
          <w:szCs w:val="24"/>
          <w:lang w:eastAsia="lt-LT"/>
        </w:rPr>
        <w:t>2015 metų geguž</w:t>
      </w:r>
      <w:r w:rsidR="00785216">
        <w:rPr>
          <w:rFonts w:ascii="Times New Roman" w:eastAsia="Times New Roman" w:hAnsi="Times New Roman"/>
          <w:sz w:val="24"/>
          <w:szCs w:val="24"/>
          <w:lang w:eastAsia="lt-LT"/>
        </w:rPr>
        <w:t xml:space="preserve">ės mėnesį surengėme </w:t>
      </w:r>
      <w:r w:rsidR="007A1E05">
        <w:rPr>
          <w:rFonts w:ascii="Times New Roman" w:eastAsia="Times New Roman" w:hAnsi="Times New Roman"/>
          <w:sz w:val="24"/>
          <w:szCs w:val="24"/>
          <w:lang w:eastAsia="lt-LT"/>
        </w:rPr>
        <w:t>„Idėjų mugę“, kurios metu pedagogai pri</w:t>
      </w:r>
      <w:r w:rsidR="00785216">
        <w:rPr>
          <w:rFonts w:ascii="Times New Roman" w:eastAsia="Times New Roman" w:hAnsi="Times New Roman"/>
          <w:sz w:val="24"/>
          <w:szCs w:val="24"/>
          <w:lang w:eastAsia="lt-LT"/>
        </w:rPr>
        <w:t>statė naujas programas. Atlikę</w:t>
      </w:r>
      <w:r w:rsidR="007A1E05">
        <w:rPr>
          <w:rFonts w:ascii="Times New Roman" w:eastAsia="Times New Roman" w:hAnsi="Times New Roman"/>
          <w:sz w:val="24"/>
          <w:szCs w:val="24"/>
          <w:lang w:eastAsia="lt-LT"/>
        </w:rPr>
        <w:t xml:space="preserve"> anketinę apklausą</w:t>
      </w:r>
      <w:r w:rsidR="00785216">
        <w:rPr>
          <w:rFonts w:ascii="Times New Roman" w:eastAsia="Times New Roman" w:hAnsi="Times New Roman"/>
          <w:sz w:val="24"/>
          <w:szCs w:val="24"/>
          <w:lang w:eastAsia="lt-LT"/>
        </w:rPr>
        <w:t>, rezultatus</w:t>
      </w:r>
      <w:r w:rsidR="007A1E05">
        <w:rPr>
          <w:rFonts w:ascii="Times New Roman" w:eastAsia="Times New Roman" w:hAnsi="Times New Roman"/>
          <w:sz w:val="24"/>
          <w:szCs w:val="24"/>
          <w:lang w:eastAsia="lt-LT"/>
        </w:rPr>
        <w:t xml:space="preserve"> pristatėme</w:t>
      </w:r>
      <w:r w:rsidR="004A3091">
        <w:rPr>
          <w:rFonts w:ascii="Times New Roman" w:eastAsia="Times New Roman" w:hAnsi="Times New Roman"/>
          <w:sz w:val="24"/>
          <w:szCs w:val="24"/>
          <w:lang w:eastAsia="lt-LT"/>
        </w:rPr>
        <w:t xml:space="preserve"> mokyklos tar</w:t>
      </w:r>
      <w:r w:rsidR="00081F78">
        <w:rPr>
          <w:rFonts w:ascii="Times New Roman" w:eastAsia="Times New Roman" w:hAnsi="Times New Roman"/>
          <w:sz w:val="24"/>
          <w:szCs w:val="24"/>
          <w:lang w:eastAsia="lt-LT"/>
        </w:rPr>
        <w:t>ybos posėdyje</w:t>
      </w:r>
      <w:r w:rsidR="007A1E05">
        <w:rPr>
          <w:rFonts w:ascii="Times New Roman" w:eastAsia="Times New Roman" w:hAnsi="Times New Roman"/>
          <w:sz w:val="24"/>
          <w:szCs w:val="24"/>
          <w:lang w:eastAsia="lt-LT"/>
        </w:rPr>
        <w:t>. A</w:t>
      </w:r>
      <w:r w:rsidR="00785216">
        <w:rPr>
          <w:rFonts w:ascii="Times New Roman" w:eastAsia="Times New Roman" w:hAnsi="Times New Roman"/>
          <w:sz w:val="24"/>
          <w:szCs w:val="24"/>
          <w:lang w:eastAsia="lt-LT"/>
        </w:rPr>
        <w:t>tsižvelgiant į juos</w:t>
      </w:r>
      <w:r w:rsidR="007205E8">
        <w:rPr>
          <w:rFonts w:ascii="Times New Roman" w:eastAsia="Times New Roman" w:hAnsi="Times New Roman"/>
          <w:sz w:val="24"/>
          <w:szCs w:val="24"/>
          <w:lang w:eastAsia="lt-LT"/>
        </w:rPr>
        <w:t>,</w:t>
      </w:r>
      <w:r w:rsidR="00BF2290">
        <w:rPr>
          <w:rFonts w:ascii="Times New Roman" w:eastAsia="Times New Roman" w:hAnsi="Times New Roman"/>
          <w:sz w:val="24"/>
          <w:szCs w:val="24"/>
          <w:lang w:eastAsia="lt-LT"/>
        </w:rPr>
        <w:t xml:space="preserve"> </w:t>
      </w:r>
      <w:r w:rsidR="007A1E05">
        <w:rPr>
          <w:rFonts w:ascii="Times New Roman" w:eastAsia="Times New Roman" w:hAnsi="Times New Roman"/>
          <w:sz w:val="24"/>
          <w:szCs w:val="24"/>
          <w:lang w:eastAsia="lt-LT"/>
        </w:rPr>
        <w:t xml:space="preserve">buvo </w:t>
      </w:r>
      <w:r w:rsidR="00081F78">
        <w:rPr>
          <w:rFonts w:ascii="Times New Roman" w:eastAsia="Times New Roman" w:hAnsi="Times New Roman"/>
          <w:sz w:val="24"/>
          <w:szCs w:val="24"/>
          <w:lang w:eastAsia="lt-LT"/>
        </w:rPr>
        <w:t>paskirstytos neformaliojo švietimo valandos 201</w:t>
      </w:r>
      <w:r w:rsidR="00D173C8">
        <w:rPr>
          <w:rFonts w:ascii="Times New Roman" w:eastAsia="Times New Roman" w:hAnsi="Times New Roman"/>
          <w:sz w:val="24"/>
          <w:szCs w:val="24"/>
          <w:lang w:eastAsia="lt-LT"/>
        </w:rPr>
        <w:t>5–</w:t>
      </w:r>
      <w:r w:rsidR="007A1E05">
        <w:rPr>
          <w:rFonts w:ascii="Times New Roman" w:eastAsia="Times New Roman" w:hAnsi="Times New Roman"/>
          <w:sz w:val="24"/>
          <w:szCs w:val="24"/>
          <w:lang w:eastAsia="lt-LT"/>
        </w:rPr>
        <w:t>2016 mokslo me</w:t>
      </w:r>
      <w:r w:rsidR="00785216">
        <w:rPr>
          <w:rFonts w:ascii="Times New Roman" w:eastAsia="Times New Roman" w:hAnsi="Times New Roman"/>
          <w:sz w:val="24"/>
          <w:szCs w:val="24"/>
          <w:lang w:eastAsia="lt-LT"/>
        </w:rPr>
        <w:t>tams. Nutarėme kiekvienų</w:t>
      </w:r>
      <w:r w:rsidR="007A1E05">
        <w:rPr>
          <w:rFonts w:ascii="Times New Roman" w:eastAsia="Times New Roman" w:hAnsi="Times New Roman"/>
          <w:sz w:val="24"/>
          <w:szCs w:val="24"/>
          <w:lang w:eastAsia="lt-LT"/>
        </w:rPr>
        <w:t xml:space="preserve"> mokslo metų pabaigoje</w:t>
      </w:r>
      <w:r w:rsidR="00785216">
        <w:rPr>
          <w:rFonts w:ascii="Times New Roman" w:eastAsia="Times New Roman" w:hAnsi="Times New Roman"/>
          <w:sz w:val="24"/>
          <w:szCs w:val="24"/>
          <w:lang w:eastAsia="lt-LT"/>
        </w:rPr>
        <w:t xml:space="preserve"> ne tik tirti neformaliojo švietimo poreikį, bet ir</w:t>
      </w:r>
      <w:r w:rsidR="007A1E05">
        <w:rPr>
          <w:rFonts w:ascii="Times New Roman" w:eastAsia="Times New Roman" w:hAnsi="Times New Roman"/>
          <w:sz w:val="24"/>
          <w:szCs w:val="24"/>
          <w:lang w:eastAsia="lt-LT"/>
        </w:rPr>
        <w:t xml:space="preserve"> r</w:t>
      </w:r>
      <w:r w:rsidR="00785216">
        <w:rPr>
          <w:rFonts w:ascii="Times New Roman" w:eastAsia="Times New Roman" w:hAnsi="Times New Roman"/>
          <w:sz w:val="24"/>
          <w:szCs w:val="24"/>
          <w:lang w:eastAsia="lt-LT"/>
        </w:rPr>
        <w:t>engti būrelių veiklos pristatymus</w:t>
      </w:r>
      <w:r w:rsidR="007A1E05">
        <w:rPr>
          <w:rFonts w:ascii="Times New Roman" w:eastAsia="Times New Roman" w:hAnsi="Times New Roman"/>
          <w:sz w:val="24"/>
          <w:szCs w:val="24"/>
          <w:lang w:eastAsia="lt-LT"/>
        </w:rPr>
        <w:t xml:space="preserve"> mokyklos bendruomenei.</w:t>
      </w:r>
      <w:r w:rsidR="00D173C8">
        <w:rPr>
          <w:rFonts w:ascii="Times New Roman" w:eastAsia="Times New Roman" w:hAnsi="Times New Roman"/>
          <w:sz w:val="24"/>
          <w:szCs w:val="24"/>
          <w:lang w:eastAsia="lt-LT"/>
        </w:rPr>
        <w:t xml:space="preserve"> </w:t>
      </w:r>
      <w:r w:rsidR="00A358DA" w:rsidRPr="002E7279">
        <w:rPr>
          <w:rFonts w:ascii="Times New Roman" w:eastAsia="Times New Roman" w:hAnsi="Times New Roman"/>
          <w:i/>
          <w:sz w:val="24"/>
          <w:szCs w:val="24"/>
          <w:lang w:eastAsia="lt-LT"/>
        </w:rPr>
        <w:t>Išvada:</w:t>
      </w:r>
      <w:r w:rsidR="00A358DA">
        <w:rPr>
          <w:rFonts w:ascii="Times New Roman" w:eastAsia="Times New Roman" w:hAnsi="Times New Roman"/>
          <w:sz w:val="24"/>
          <w:szCs w:val="24"/>
          <w:lang w:eastAsia="lt-LT"/>
        </w:rPr>
        <w:t xml:space="preserve"> išsikeltas uždavinys sėkmingai įgyvendintas.</w:t>
      </w:r>
    </w:p>
    <w:p w:rsidR="004A3091" w:rsidRPr="002E7279" w:rsidRDefault="004A3091" w:rsidP="00267BC8">
      <w:pPr>
        <w:spacing w:after="0" w:line="240" w:lineRule="auto"/>
        <w:ind w:firstLine="1296"/>
        <w:rPr>
          <w:rFonts w:ascii="Times New Roman" w:eastAsia="Times New Roman" w:hAnsi="Times New Roman"/>
          <w:i/>
          <w:sz w:val="24"/>
          <w:szCs w:val="24"/>
          <w:lang w:eastAsia="lt-LT"/>
        </w:rPr>
      </w:pPr>
      <w:r w:rsidRPr="002E7279">
        <w:rPr>
          <w:rFonts w:ascii="Times New Roman" w:eastAsia="Times New Roman" w:hAnsi="Times New Roman"/>
          <w:i/>
          <w:sz w:val="24"/>
          <w:szCs w:val="24"/>
          <w:lang w:eastAsia="lt-LT"/>
        </w:rPr>
        <w:t>4.</w:t>
      </w:r>
      <w:r w:rsidR="00A358DA" w:rsidRPr="002E7279">
        <w:rPr>
          <w:rFonts w:ascii="Times New Roman" w:eastAsia="Times New Roman" w:hAnsi="Times New Roman"/>
          <w:i/>
          <w:sz w:val="24"/>
          <w:szCs w:val="24"/>
          <w:lang w:eastAsia="lt-LT"/>
        </w:rPr>
        <w:t xml:space="preserve"> uždavinys</w:t>
      </w:r>
      <w:r w:rsidRPr="002E7279">
        <w:rPr>
          <w:rFonts w:ascii="Times New Roman" w:eastAsia="Times New Roman" w:hAnsi="Times New Roman"/>
          <w:i/>
          <w:sz w:val="24"/>
          <w:szCs w:val="24"/>
          <w:lang w:eastAsia="lt-LT"/>
        </w:rPr>
        <w:t xml:space="preserve"> Atnaujinti mokyklos materialinę bazę</w:t>
      </w:r>
      <w:r w:rsidR="00267BC8">
        <w:rPr>
          <w:rFonts w:ascii="Times New Roman" w:eastAsia="Times New Roman" w:hAnsi="Times New Roman"/>
          <w:i/>
          <w:sz w:val="24"/>
          <w:szCs w:val="24"/>
          <w:lang w:eastAsia="lt-LT"/>
        </w:rPr>
        <w:t>.</w:t>
      </w:r>
    </w:p>
    <w:p w:rsidR="00FF764E" w:rsidRDefault="00A358DA" w:rsidP="00267BC8">
      <w:pPr>
        <w:spacing w:after="0" w:line="240" w:lineRule="auto"/>
        <w:ind w:firstLine="1296"/>
        <w:jc w:val="both"/>
        <w:rPr>
          <w:rFonts w:ascii="Times New Roman" w:eastAsia="Times New Roman" w:hAnsi="Times New Roman"/>
          <w:sz w:val="24"/>
          <w:szCs w:val="24"/>
          <w:lang w:eastAsia="lt-LT"/>
        </w:rPr>
      </w:pPr>
      <w:r>
        <w:rPr>
          <w:rFonts w:ascii="Times New Roman" w:eastAsia="Times New Roman" w:hAnsi="Times New Roman"/>
          <w:sz w:val="24"/>
          <w:szCs w:val="24"/>
          <w:lang w:eastAsia="lt-LT"/>
        </w:rPr>
        <w:t>Šiuolaikinės, mokymąsi skatinančios aplinkos kūrima</w:t>
      </w:r>
      <w:r w:rsidR="002E7279">
        <w:rPr>
          <w:rFonts w:ascii="Times New Roman" w:eastAsia="Times New Roman" w:hAnsi="Times New Roman"/>
          <w:sz w:val="24"/>
          <w:szCs w:val="24"/>
          <w:lang w:eastAsia="lt-LT"/>
        </w:rPr>
        <w:t>s yra vienas iš būdų leidžiančių</w:t>
      </w:r>
      <w:r>
        <w:rPr>
          <w:rFonts w:ascii="Times New Roman" w:eastAsia="Times New Roman" w:hAnsi="Times New Roman"/>
          <w:sz w:val="24"/>
          <w:szCs w:val="24"/>
          <w:lang w:eastAsia="lt-LT"/>
        </w:rPr>
        <w:t xml:space="preserve"> gerinti ugdymo kokybę. </w:t>
      </w:r>
      <w:r w:rsidR="00D173C8">
        <w:rPr>
          <w:rFonts w:ascii="Times New Roman" w:eastAsia="Times New Roman" w:hAnsi="Times New Roman"/>
          <w:sz w:val="24"/>
          <w:szCs w:val="24"/>
          <w:lang w:eastAsia="lt-LT"/>
        </w:rPr>
        <w:t>2014–</w:t>
      </w:r>
      <w:r w:rsidR="008B0372" w:rsidRPr="005C0BE6">
        <w:rPr>
          <w:rFonts w:ascii="Times New Roman" w:eastAsia="Times New Roman" w:hAnsi="Times New Roman"/>
          <w:sz w:val="24"/>
          <w:szCs w:val="24"/>
          <w:lang w:eastAsia="lt-LT"/>
        </w:rPr>
        <w:t>2015 mokslo metais</w:t>
      </w:r>
      <w:r w:rsidR="008B0372">
        <w:rPr>
          <w:rFonts w:ascii="Times New Roman" w:eastAsia="Times New Roman" w:hAnsi="Times New Roman"/>
          <w:sz w:val="24"/>
          <w:szCs w:val="24"/>
          <w:lang w:eastAsia="lt-LT"/>
        </w:rPr>
        <w:t xml:space="preserve"> ugdymo kokybės siekėme </w:t>
      </w:r>
      <w:r w:rsidR="00FF764E">
        <w:rPr>
          <w:rFonts w:ascii="Times New Roman" w:eastAsia="Times New Roman" w:hAnsi="Times New Roman"/>
          <w:sz w:val="24"/>
          <w:szCs w:val="24"/>
          <w:lang w:eastAsia="lt-LT"/>
        </w:rPr>
        <w:t xml:space="preserve">ir </w:t>
      </w:r>
      <w:r>
        <w:rPr>
          <w:rFonts w:ascii="Times New Roman" w:eastAsia="Times New Roman" w:hAnsi="Times New Roman"/>
          <w:sz w:val="24"/>
          <w:szCs w:val="24"/>
          <w:lang w:eastAsia="lt-LT"/>
        </w:rPr>
        <w:t>ženkliai pagerindami mokyklos materialinę bazę</w:t>
      </w:r>
      <w:r w:rsidR="002E7279">
        <w:rPr>
          <w:rFonts w:ascii="Times New Roman" w:eastAsia="Times New Roman" w:hAnsi="Times New Roman"/>
          <w:sz w:val="24"/>
          <w:szCs w:val="24"/>
          <w:lang w:eastAsia="lt-LT"/>
        </w:rPr>
        <w:t>,</w:t>
      </w:r>
      <w:r w:rsidR="00FF764E">
        <w:rPr>
          <w:rFonts w:ascii="Times New Roman" w:eastAsia="Times New Roman" w:hAnsi="Times New Roman"/>
          <w:sz w:val="24"/>
          <w:szCs w:val="24"/>
          <w:lang w:eastAsia="lt-LT"/>
        </w:rPr>
        <w:t xml:space="preserve"> ne tik įsigydami kompiuterinę vaizdo ir kopijavimo techniką, bet ir ugdymo procesui reikiamų mokymo priemonių ir vadovėlių. Atnaujinta kompiuterinė technika padėjo sukurti šiuolaikines darbo vietas mokytojams ir mokiniams. Ir toliau sėkmingai kursime </w:t>
      </w:r>
      <w:r w:rsidR="002E7279">
        <w:rPr>
          <w:rFonts w:ascii="Times New Roman" w:eastAsia="Times New Roman" w:hAnsi="Times New Roman"/>
          <w:sz w:val="24"/>
          <w:szCs w:val="24"/>
          <w:lang w:eastAsia="lt-LT"/>
        </w:rPr>
        <w:t>jaukias ir funkcionalias ugdymui, bei</w:t>
      </w:r>
      <w:r w:rsidR="00FF764E">
        <w:rPr>
          <w:rFonts w:ascii="Times New Roman" w:eastAsia="Times New Roman" w:hAnsi="Times New Roman"/>
          <w:sz w:val="24"/>
          <w:szCs w:val="24"/>
          <w:lang w:eastAsia="lt-LT"/>
        </w:rPr>
        <w:t xml:space="preserve"> mokinių poilsiui skirtas erdves. </w:t>
      </w:r>
    </w:p>
    <w:p w:rsidR="00024EAB" w:rsidRPr="005C0BE6" w:rsidRDefault="00024EAB" w:rsidP="00267BC8">
      <w:pPr>
        <w:spacing w:after="0" w:line="240" w:lineRule="auto"/>
        <w:ind w:firstLine="1296"/>
        <w:jc w:val="both"/>
        <w:rPr>
          <w:rFonts w:ascii="Times New Roman" w:eastAsia="Times New Roman" w:hAnsi="Times New Roman"/>
          <w:sz w:val="24"/>
          <w:szCs w:val="24"/>
          <w:lang w:eastAsia="lt-LT"/>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7229"/>
        <w:gridCol w:w="1700"/>
      </w:tblGrid>
      <w:tr w:rsidR="00267BC8" w:rsidTr="00267BC8">
        <w:tc>
          <w:tcPr>
            <w:tcW w:w="368" w:type="pct"/>
            <w:tcBorders>
              <w:top w:val="single" w:sz="4" w:space="0" w:color="auto"/>
              <w:left w:val="single" w:sz="4" w:space="0" w:color="auto"/>
              <w:right w:val="single" w:sz="4" w:space="0" w:color="auto"/>
            </w:tcBorders>
          </w:tcPr>
          <w:p w:rsidR="00267BC8" w:rsidRPr="005C0BE6" w:rsidRDefault="00267BC8" w:rsidP="00267BC8">
            <w:pPr>
              <w:spacing w:after="0" w:line="240" w:lineRule="auto"/>
              <w:jc w:val="center"/>
              <w:rPr>
                <w:rFonts w:ascii="Times New Roman" w:hAnsi="Times New Roman"/>
                <w:b/>
                <w:sz w:val="20"/>
                <w:szCs w:val="20"/>
              </w:rPr>
            </w:pPr>
            <w:r>
              <w:rPr>
                <w:rFonts w:ascii="Times New Roman" w:hAnsi="Times New Roman"/>
                <w:b/>
                <w:sz w:val="20"/>
                <w:szCs w:val="20"/>
              </w:rPr>
              <w:t>Eil. Nr.</w:t>
            </w:r>
          </w:p>
        </w:tc>
        <w:tc>
          <w:tcPr>
            <w:tcW w:w="3750" w:type="pct"/>
            <w:tcBorders>
              <w:top w:val="single" w:sz="4" w:space="0" w:color="auto"/>
              <w:left w:val="single" w:sz="4" w:space="0" w:color="auto"/>
              <w:bottom w:val="single" w:sz="4" w:space="0" w:color="auto"/>
              <w:right w:val="single" w:sz="4" w:space="0" w:color="auto"/>
            </w:tcBorders>
            <w:hideMark/>
          </w:tcPr>
          <w:p w:rsidR="00267BC8" w:rsidRPr="005C0BE6" w:rsidRDefault="00267BC8" w:rsidP="00267BC8">
            <w:pPr>
              <w:spacing w:after="0" w:line="240" w:lineRule="auto"/>
              <w:jc w:val="center"/>
              <w:rPr>
                <w:rFonts w:ascii="Times New Roman" w:hAnsi="Times New Roman"/>
                <w:b/>
                <w:sz w:val="20"/>
                <w:szCs w:val="20"/>
              </w:rPr>
            </w:pPr>
            <w:r w:rsidRPr="005C0BE6">
              <w:rPr>
                <w:rFonts w:ascii="Times New Roman" w:hAnsi="Times New Roman"/>
                <w:b/>
                <w:sz w:val="20"/>
                <w:szCs w:val="20"/>
              </w:rPr>
              <w:t>Kas padaryta</w:t>
            </w:r>
          </w:p>
        </w:tc>
        <w:tc>
          <w:tcPr>
            <w:tcW w:w="882" w:type="pct"/>
            <w:tcBorders>
              <w:top w:val="single" w:sz="4" w:space="0" w:color="auto"/>
              <w:left w:val="single" w:sz="4" w:space="0" w:color="auto"/>
              <w:bottom w:val="single" w:sz="4" w:space="0" w:color="auto"/>
              <w:right w:val="single" w:sz="4" w:space="0" w:color="auto"/>
            </w:tcBorders>
            <w:hideMark/>
          </w:tcPr>
          <w:p w:rsidR="00267BC8" w:rsidRPr="005C0BE6" w:rsidRDefault="00267BC8" w:rsidP="00267BC8">
            <w:pPr>
              <w:spacing w:after="0" w:line="240" w:lineRule="auto"/>
              <w:jc w:val="center"/>
              <w:rPr>
                <w:rFonts w:ascii="Times New Roman" w:hAnsi="Times New Roman"/>
                <w:b/>
                <w:sz w:val="20"/>
                <w:szCs w:val="20"/>
              </w:rPr>
            </w:pPr>
            <w:r>
              <w:rPr>
                <w:rFonts w:ascii="Times New Roman" w:hAnsi="Times New Roman"/>
                <w:b/>
                <w:sz w:val="20"/>
                <w:szCs w:val="20"/>
              </w:rPr>
              <w:t>S</w:t>
            </w:r>
            <w:r w:rsidRPr="005C0BE6">
              <w:rPr>
                <w:rFonts w:ascii="Times New Roman" w:hAnsi="Times New Roman"/>
                <w:b/>
                <w:sz w:val="20"/>
                <w:szCs w:val="20"/>
              </w:rPr>
              <w:t>uma</w:t>
            </w:r>
            <w:r>
              <w:rPr>
                <w:rFonts w:ascii="Times New Roman" w:hAnsi="Times New Roman"/>
                <w:b/>
                <w:sz w:val="20"/>
                <w:szCs w:val="20"/>
              </w:rPr>
              <w:t xml:space="preserve"> </w:t>
            </w:r>
            <w:r w:rsidRPr="005C0BE6">
              <w:rPr>
                <w:rFonts w:ascii="Times New Roman" w:hAnsi="Times New Roman"/>
                <w:b/>
                <w:sz w:val="20"/>
                <w:szCs w:val="20"/>
              </w:rPr>
              <w:t>Eurais</w:t>
            </w:r>
          </w:p>
        </w:tc>
      </w:tr>
      <w:tr w:rsidR="00267BC8" w:rsidTr="00267BC8">
        <w:tc>
          <w:tcPr>
            <w:tcW w:w="368" w:type="pct"/>
            <w:tcBorders>
              <w:top w:val="single" w:sz="4" w:space="0" w:color="auto"/>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1.</w:t>
            </w:r>
          </w:p>
        </w:tc>
        <w:tc>
          <w:tcPr>
            <w:tcW w:w="3750" w:type="pct"/>
            <w:tcBorders>
              <w:top w:val="single" w:sz="4" w:space="0" w:color="auto"/>
              <w:left w:val="single" w:sz="4" w:space="0" w:color="auto"/>
              <w:bottom w:val="single" w:sz="4" w:space="0" w:color="auto"/>
              <w:right w:val="single" w:sz="4" w:space="0" w:color="auto"/>
            </w:tcBorders>
            <w:hideMark/>
          </w:tcPr>
          <w:p w:rsidR="00267BC8" w:rsidRPr="009C2D6E" w:rsidRDefault="00267BC8" w:rsidP="00267BC8">
            <w:pPr>
              <w:spacing w:after="0" w:line="240" w:lineRule="auto"/>
              <w:rPr>
                <w:rFonts w:ascii="Times New Roman" w:hAnsi="Times New Roman"/>
                <w:sz w:val="24"/>
                <w:szCs w:val="24"/>
              </w:rPr>
            </w:pPr>
            <w:r>
              <w:rPr>
                <w:rFonts w:ascii="Times New Roman" w:hAnsi="Times New Roman"/>
                <w:sz w:val="24"/>
                <w:szCs w:val="24"/>
              </w:rPr>
              <w:t xml:space="preserve">Įrengtas </w:t>
            </w:r>
            <w:proofErr w:type="spellStart"/>
            <w:r>
              <w:rPr>
                <w:rFonts w:ascii="Times New Roman" w:hAnsi="Times New Roman"/>
                <w:sz w:val="24"/>
                <w:szCs w:val="24"/>
              </w:rPr>
              <w:t>logopedinis</w:t>
            </w:r>
            <w:proofErr w:type="spellEnd"/>
            <w:r>
              <w:rPr>
                <w:rFonts w:ascii="Times New Roman" w:hAnsi="Times New Roman"/>
                <w:sz w:val="24"/>
                <w:szCs w:val="24"/>
              </w:rPr>
              <w:t xml:space="preserve"> kabinetas, atnaujintos mokymo priemonės</w:t>
            </w:r>
          </w:p>
        </w:tc>
        <w:tc>
          <w:tcPr>
            <w:tcW w:w="882" w:type="pct"/>
            <w:tcBorders>
              <w:top w:val="single" w:sz="4" w:space="0" w:color="auto"/>
              <w:left w:val="single" w:sz="4" w:space="0" w:color="auto"/>
              <w:bottom w:val="single" w:sz="4" w:space="0" w:color="auto"/>
              <w:right w:val="single" w:sz="4" w:space="0" w:color="auto"/>
            </w:tcBorders>
            <w:hideMark/>
          </w:tcPr>
          <w:p w:rsidR="00267BC8" w:rsidRPr="00937CCF"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95,00</w:t>
            </w:r>
          </w:p>
        </w:tc>
      </w:tr>
      <w:tr w:rsidR="00267BC8" w:rsidTr="00267BC8">
        <w:tc>
          <w:tcPr>
            <w:tcW w:w="368" w:type="pct"/>
            <w:tcBorders>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2.</w:t>
            </w:r>
          </w:p>
        </w:tc>
        <w:tc>
          <w:tcPr>
            <w:tcW w:w="3750" w:type="pct"/>
            <w:tcBorders>
              <w:top w:val="single" w:sz="4" w:space="0" w:color="auto"/>
              <w:left w:val="single" w:sz="4" w:space="0" w:color="auto"/>
              <w:bottom w:val="single" w:sz="4" w:space="0" w:color="auto"/>
              <w:right w:val="single" w:sz="4" w:space="0" w:color="auto"/>
            </w:tcBorders>
            <w:hideMark/>
          </w:tcPr>
          <w:p w:rsidR="00267BC8" w:rsidRPr="009C2D6E" w:rsidRDefault="00267BC8" w:rsidP="00267BC8">
            <w:pPr>
              <w:spacing w:after="0" w:line="240" w:lineRule="auto"/>
              <w:rPr>
                <w:rFonts w:ascii="Times New Roman" w:hAnsi="Times New Roman"/>
                <w:sz w:val="24"/>
                <w:szCs w:val="24"/>
              </w:rPr>
            </w:pPr>
            <w:r>
              <w:rPr>
                <w:rFonts w:ascii="Times New Roman" w:hAnsi="Times New Roman"/>
                <w:sz w:val="24"/>
                <w:szCs w:val="24"/>
              </w:rPr>
              <w:t>Menų kabinete atnaujintos meninio ugdymo mokymo priemonės</w:t>
            </w:r>
          </w:p>
        </w:tc>
        <w:tc>
          <w:tcPr>
            <w:tcW w:w="882" w:type="pct"/>
            <w:tcBorders>
              <w:top w:val="single" w:sz="4" w:space="0" w:color="auto"/>
              <w:left w:val="single" w:sz="4" w:space="0" w:color="auto"/>
              <w:bottom w:val="single" w:sz="4" w:space="0" w:color="auto"/>
              <w:right w:val="single" w:sz="4" w:space="0" w:color="auto"/>
            </w:tcBorders>
            <w:hideMark/>
          </w:tcPr>
          <w:p w:rsidR="00267BC8" w:rsidRPr="00937CCF"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57,0</w:t>
            </w:r>
            <w:r w:rsidRPr="00937CCF">
              <w:rPr>
                <w:rFonts w:ascii="Times New Roman" w:hAnsi="Times New Roman"/>
                <w:sz w:val="24"/>
                <w:szCs w:val="24"/>
              </w:rPr>
              <w:t>0</w:t>
            </w:r>
          </w:p>
        </w:tc>
      </w:tr>
      <w:tr w:rsidR="00267BC8" w:rsidTr="00267BC8">
        <w:tc>
          <w:tcPr>
            <w:tcW w:w="368" w:type="pct"/>
            <w:tcBorders>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3.</w:t>
            </w:r>
          </w:p>
        </w:tc>
        <w:tc>
          <w:tcPr>
            <w:tcW w:w="3750" w:type="pct"/>
            <w:tcBorders>
              <w:top w:val="single" w:sz="4" w:space="0" w:color="auto"/>
              <w:left w:val="single" w:sz="4" w:space="0" w:color="auto"/>
              <w:bottom w:val="single" w:sz="4" w:space="0" w:color="auto"/>
              <w:right w:val="single" w:sz="4" w:space="0" w:color="auto"/>
            </w:tcBorders>
            <w:hideMark/>
          </w:tcPr>
          <w:p w:rsidR="00267BC8" w:rsidRDefault="00267BC8" w:rsidP="00267BC8">
            <w:pPr>
              <w:spacing w:after="0" w:line="240" w:lineRule="auto"/>
              <w:rPr>
                <w:rFonts w:ascii="Times New Roman" w:hAnsi="Times New Roman"/>
                <w:sz w:val="24"/>
                <w:szCs w:val="24"/>
              </w:rPr>
            </w:pPr>
            <w:r>
              <w:rPr>
                <w:rFonts w:ascii="Times New Roman" w:hAnsi="Times New Roman"/>
                <w:sz w:val="24"/>
                <w:szCs w:val="24"/>
              </w:rPr>
              <w:t>Įrengta priešmokyklinio ugdymo „Pelėdžiukų“ grupė</w:t>
            </w:r>
          </w:p>
        </w:tc>
        <w:tc>
          <w:tcPr>
            <w:tcW w:w="882" w:type="pct"/>
            <w:tcBorders>
              <w:top w:val="single" w:sz="4" w:space="0" w:color="auto"/>
              <w:left w:val="single" w:sz="4" w:space="0" w:color="auto"/>
              <w:bottom w:val="single" w:sz="4" w:space="0" w:color="auto"/>
              <w:right w:val="single" w:sz="4" w:space="0" w:color="auto"/>
            </w:tcBorders>
            <w:hideMark/>
          </w:tcPr>
          <w:p w:rsidR="00267BC8" w:rsidRPr="00937CCF"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2778,00</w:t>
            </w:r>
          </w:p>
        </w:tc>
      </w:tr>
      <w:tr w:rsidR="00267BC8" w:rsidTr="00267BC8">
        <w:tc>
          <w:tcPr>
            <w:tcW w:w="368" w:type="pct"/>
            <w:tcBorders>
              <w:left w:val="single" w:sz="4" w:space="0" w:color="auto"/>
              <w:right w:val="single" w:sz="4" w:space="0" w:color="auto"/>
            </w:tcBorders>
            <w:vAlign w:val="center"/>
          </w:tcPr>
          <w:p w:rsidR="00267BC8" w:rsidRPr="005C0BE6"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4.</w:t>
            </w:r>
          </w:p>
        </w:tc>
        <w:tc>
          <w:tcPr>
            <w:tcW w:w="3750" w:type="pct"/>
            <w:tcBorders>
              <w:top w:val="single" w:sz="4" w:space="0" w:color="auto"/>
              <w:left w:val="single" w:sz="4" w:space="0" w:color="auto"/>
              <w:bottom w:val="single" w:sz="4" w:space="0" w:color="auto"/>
              <w:right w:val="single" w:sz="4" w:space="0" w:color="auto"/>
            </w:tcBorders>
            <w:hideMark/>
          </w:tcPr>
          <w:p w:rsidR="00267BC8" w:rsidRPr="005C0BE6" w:rsidRDefault="00267BC8" w:rsidP="00267BC8">
            <w:pPr>
              <w:spacing w:after="0" w:line="240" w:lineRule="auto"/>
              <w:rPr>
                <w:rFonts w:ascii="Times New Roman" w:hAnsi="Times New Roman"/>
                <w:sz w:val="24"/>
                <w:szCs w:val="24"/>
              </w:rPr>
            </w:pPr>
            <w:r w:rsidRPr="005C0BE6">
              <w:rPr>
                <w:rFonts w:ascii="Times New Roman" w:hAnsi="Times New Roman"/>
                <w:sz w:val="24"/>
                <w:szCs w:val="24"/>
              </w:rPr>
              <w:t>Atnaujintas sporto salės inventorius</w:t>
            </w:r>
          </w:p>
        </w:tc>
        <w:tc>
          <w:tcPr>
            <w:tcW w:w="882" w:type="pct"/>
            <w:tcBorders>
              <w:top w:val="single" w:sz="4" w:space="0" w:color="auto"/>
              <w:left w:val="single" w:sz="4" w:space="0" w:color="auto"/>
              <w:bottom w:val="single" w:sz="4" w:space="0" w:color="auto"/>
              <w:right w:val="single" w:sz="4" w:space="0" w:color="auto"/>
            </w:tcBorders>
            <w:hideMark/>
          </w:tcPr>
          <w:p w:rsidR="00267BC8" w:rsidRPr="005C0BE6" w:rsidRDefault="00267BC8" w:rsidP="00267BC8">
            <w:pPr>
              <w:spacing w:after="0" w:line="240" w:lineRule="auto"/>
              <w:jc w:val="center"/>
              <w:rPr>
                <w:rFonts w:ascii="Times New Roman" w:hAnsi="Times New Roman"/>
                <w:sz w:val="24"/>
                <w:szCs w:val="24"/>
              </w:rPr>
            </w:pPr>
            <w:r w:rsidRPr="005C0BE6">
              <w:rPr>
                <w:rFonts w:ascii="Times New Roman" w:hAnsi="Times New Roman"/>
                <w:sz w:val="24"/>
                <w:szCs w:val="24"/>
              </w:rPr>
              <w:t>950,00</w:t>
            </w:r>
          </w:p>
        </w:tc>
      </w:tr>
      <w:tr w:rsidR="00267BC8" w:rsidTr="00267BC8">
        <w:tc>
          <w:tcPr>
            <w:tcW w:w="368" w:type="pct"/>
            <w:tcBorders>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5.</w:t>
            </w:r>
          </w:p>
        </w:tc>
        <w:tc>
          <w:tcPr>
            <w:tcW w:w="3750" w:type="pct"/>
            <w:tcBorders>
              <w:top w:val="single" w:sz="4" w:space="0" w:color="auto"/>
              <w:left w:val="single" w:sz="4" w:space="0" w:color="auto"/>
              <w:bottom w:val="single" w:sz="4" w:space="0" w:color="auto"/>
              <w:right w:val="single" w:sz="4" w:space="0" w:color="auto"/>
            </w:tcBorders>
            <w:hideMark/>
          </w:tcPr>
          <w:p w:rsidR="00267BC8" w:rsidRDefault="00267BC8" w:rsidP="00267BC8">
            <w:pPr>
              <w:spacing w:after="0" w:line="240" w:lineRule="auto"/>
              <w:rPr>
                <w:rFonts w:ascii="Times New Roman" w:hAnsi="Times New Roman"/>
                <w:sz w:val="24"/>
                <w:szCs w:val="24"/>
              </w:rPr>
            </w:pPr>
            <w:r>
              <w:rPr>
                <w:rFonts w:ascii="Times New Roman" w:hAnsi="Times New Roman"/>
                <w:sz w:val="24"/>
                <w:szCs w:val="24"/>
              </w:rPr>
              <w:t>Įrengtos kompiuterizuotas darbo vietos auklėtojams, mokytojams</w:t>
            </w:r>
          </w:p>
        </w:tc>
        <w:tc>
          <w:tcPr>
            <w:tcW w:w="882" w:type="pct"/>
            <w:tcBorders>
              <w:top w:val="single" w:sz="4" w:space="0" w:color="auto"/>
              <w:left w:val="single" w:sz="4" w:space="0" w:color="auto"/>
              <w:bottom w:val="single" w:sz="4" w:space="0" w:color="auto"/>
              <w:right w:val="single" w:sz="4" w:space="0" w:color="auto"/>
            </w:tcBorders>
            <w:hideMark/>
          </w:tcPr>
          <w:p w:rsidR="00267BC8" w:rsidRPr="000D751A" w:rsidRDefault="00267BC8" w:rsidP="00267BC8">
            <w:pPr>
              <w:spacing w:after="0" w:line="240" w:lineRule="auto"/>
              <w:jc w:val="center"/>
              <w:rPr>
                <w:rFonts w:ascii="Times New Roman" w:hAnsi="Times New Roman"/>
                <w:b/>
                <w:sz w:val="24"/>
                <w:szCs w:val="24"/>
              </w:rPr>
            </w:pPr>
          </w:p>
        </w:tc>
      </w:tr>
      <w:tr w:rsidR="00267BC8" w:rsidTr="00267BC8">
        <w:tc>
          <w:tcPr>
            <w:tcW w:w="368" w:type="pct"/>
            <w:tcBorders>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6.</w:t>
            </w:r>
          </w:p>
        </w:tc>
        <w:tc>
          <w:tcPr>
            <w:tcW w:w="3750" w:type="pct"/>
            <w:tcBorders>
              <w:top w:val="single" w:sz="4" w:space="0" w:color="auto"/>
              <w:left w:val="single" w:sz="4" w:space="0" w:color="auto"/>
              <w:bottom w:val="single" w:sz="4" w:space="0" w:color="auto"/>
              <w:right w:val="single" w:sz="4" w:space="0" w:color="auto"/>
            </w:tcBorders>
            <w:hideMark/>
          </w:tcPr>
          <w:p w:rsidR="00267BC8" w:rsidRPr="008B0372" w:rsidRDefault="00267BC8" w:rsidP="00267BC8">
            <w:pPr>
              <w:spacing w:after="0" w:line="240" w:lineRule="auto"/>
              <w:rPr>
                <w:rFonts w:ascii="Times New Roman" w:hAnsi="Times New Roman"/>
                <w:sz w:val="24"/>
                <w:szCs w:val="24"/>
              </w:rPr>
            </w:pPr>
            <w:r>
              <w:rPr>
                <w:rFonts w:ascii="Times New Roman" w:hAnsi="Times New Roman"/>
                <w:sz w:val="24"/>
                <w:szCs w:val="24"/>
              </w:rPr>
              <w:t xml:space="preserve">Nupirkti 4 kompiuteriai, 2 spausdintuvai, </w:t>
            </w:r>
            <w:r w:rsidRPr="002C7E90">
              <w:rPr>
                <w:rFonts w:ascii="Times New Roman" w:hAnsi="Times New Roman"/>
                <w:sz w:val="24"/>
                <w:szCs w:val="24"/>
              </w:rPr>
              <w:t>4 vaizdo projektoriai</w:t>
            </w:r>
          </w:p>
        </w:tc>
        <w:tc>
          <w:tcPr>
            <w:tcW w:w="882" w:type="pct"/>
            <w:tcBorders>
              <w:top w:val="single" w:sz="4" w:space="0" w:color="auto"/>
              <w:left w:val="single" w:sz="4" w:space="0" w:color="auto"/>
              <w:bottom w:val="single" w:sz="4" w:space="0" w:color="auto"/>
              <w:right w:val="single" w:sz="4" w:space="0" w:color="auto"/>
            </w:tcBorders>
            <w:hideMark/>
          </w:tcPr>
          <w:p w:rsidR="00267BC8" w:rsidRPr="003E7A13" w:rsidRDefault="00267BC8" w:rsidP="00267BC8">
            <w:pPr>
              <w:spacing w:after="0" w:line="240" w:lineRule="auto"/>
              <w:jc w:val="center"/>
              <w:rPr>
                <w:rFonts w:ascii="Times New Roman" w:hAnsi="Times New Roman"/>
                <w:color w:val="FF0000"/>
                <w:sz w:val="24"/>
                <w:szCs w:val="24"/>
              </w:rPr>
            </w:pPr>
            <w:r>
              <w:rPr>
                <w:rFonts w:ascii="Times New Roman" w:hAnsi="Times New Roman"/>
                <w:sz w:val="24"/>
                <w:szCs w:val="24"/>
              </w:rPr>
              <w:t>4854,00</w:t>
            </w:r>
          </w:p>
        </w:tc>
      </w:tr>
      <w:tr w:rsidR="00267BC8" w:rsidTr="00267BC8">
        <w:tc>
          <w:tcPr>
            <w:tcW w:w="368" w:type="pct"/>
            <w:tcBorders>
              <w:left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7.</w:t>
            </w:r>
          </w:p>
        </w:tc>
        <w:tc>
          <w:tcPr>
            <w:tcW w:w="3750" w:type="pct"/>
            <w:tcBorders>
              <w:top w:val="single" w:sz="4" w:space="0" w:color="auto"/>
              <w:left w:val="single" w:sz="4" w:space="0" w:color="auto"/>
              <w:bottom w:val="single" w:sz="4" w:space="0" w:color="auto"/>
              <w:right w:val="single" w:sz="4" w:space="0" w:color="auto"/>
            </w:tcBorders>
            <w:hideMark/>
          </w:tcPr>
          <w:p w:rsidR="00267BC8" w:rsidRPr="00F75B2B" w:rsidRDefault="00267BC8" w:rsidP="00267BC8">
            <w:pPr>
              <w:spacing w:after="0" w:line="240" w:lineRule="auto"/>
              <w:rPr>
                <w:rFonts w:ascii="Times New Roman" w:hAnsi="Times New Roman"/>
                <w:sz w:val="24"/>
                <w:szCs w:val="24"/>
              </w:rPr>
            </w:pPr>
            <w:r>
              <w:rPr>
                <w:rFonts w:ascii="Times New Roman" w:hAnsi="Times New Roman"/>
                <w:sz w:val="24"/>
                <w:szCs w:val="24"/>
              </w:rPr>
              <w:t>Bibliotekai – informacijos centrui nupirkta vadovėlių, dalykinės literatūros.</w:t>
            </w:r>
          </w:p>
        </w:tc>
        <w:tc>
          <w:tcPr>
            <w:tcW w:w="882" w:type="pct"/>
            <w:tcBorders>
              <w:top w:val="single" w:sz="4" w:space="0" w:color="auto"/>
              <w:left w:val="single" w:sz="4" w:space="0" w:color="auto"/>
              <w:bottom w:val="single" w:sz="4" w:space="0" w:color="auto"/>
              <w:right w:val="single" w:sz="4" w:space="0" w:color="auto"/>
            </w:tcBorders>
            <w:hideMark/>
          </w:tcPr>
          <w:p w:rsidR="00267BC8" w:rsidRPr="00F75B2B"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1268,00</w:t>
            </w:r>
          </w:p>
        </w:tc>
      </w:tr>
      <w:tr w:rsidR="00267BC8" w:rsidTr="00267BC8">
        <w:tc>
          <w:tcPr>
            <w:tcW w:w="368" w:type="pct"/>
            <w:tcBorders>
              <w:left w:val="single" w:sz="4" w:space="0" w:color="auto"/>
              <w:bottom w:val="single" w:sz="4" w:space="0" w:color="auto"/>
              <w:right w:val="single" w:sz="4" w:space="0" w:color="auto"/>
            </w:tcBorders>
            <w:vAlign w:val="center"/>
          </w:tcPr>
          <w:p w:rsidR="00267BC8" w:rsidRPr="00507D9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8.</w:t>
            </w:r>
          </w:p>
        </w:tc>
        <w:tc>
          <w:tcPr>
            <w:tcW w:w="3750" w:type="pct"/>
            <w:tcBorders>
              <w:top w:val="single" w:sz="4" w:space="0" w:color="auto"/>
              <w:left w:val="single" w:sz="4" w:space="0" w:color="auto"/>
              <w:bottom w:val="single" w:sz="4" w:space="0" w:color="auto"/>
              <w:right w:val="single" w:sz="4" w:space="0" w:color="auto"/>
            </w:tcBorders>
            <w:hideMark/>
          </w:tcPr>
          <w:p w:rsidR="00267BC8" w:rsidRPr="00507D98" w:rsidRDefault="00267BC8" w:rsidP="00267BC8">
            <w:pPr>
              <w:spacing w:after="0" w:line="240" w:lineRule="auto"/>
              <w:rPr>
                <w:rFonts w:ascii="Times New Roman" w:hAnsi="Times New Roman"/>
                <w:sz w:val="24"/>
                <w:szCs w:val="24"/>
              </w:rPr>
            </w:pPr>
            <w:r w:rsidRPr="00507D98">
              <w:rPr>
                <w:rFonts w:ascii="Times New Roman" w:hAnsi="Times New Roman"/>
                <w:sz w:val="24"/>
                <w:szCs w:val="24"/>
              </w:rPr>
              <w:t>Nupirkta ugdomųjų žaidimų darželio grupėms</w:t>
            </w:r>
          </w:p>
        </w:tc>
        <w:tc>
          <w:tcPr>
            <w:tcW w:w="882" w:type="pct"/>
            <w:tcBorders>
              <w:top w:val="single" w:sz="4" w:space="0" w:color="auto"/>
              <w:left w:val="single" w:sz="4" w:space="0" w:color="auto"/>
              <w:bottom w:val="single" w:sz="4" w:space="0" w:color="auto"/>
              <w:right w:val="single" w:sz="4" w:space="0" w:color="auto"/>
            </w:tcBorders>
            <w:hideMark/>
          </w:tcPr>
          <w:p w:rsidR="00267BC8" w:rsidRPr="00507D9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439</w:t>
            </w:r>
            <w:r w:rsidRPr="00507D98">
              <w:rPr>
                <w:rFonts w:ascii="Times New Roman" w:hAnsi="Times New Roman"/>
                <w:sz w:val="24"/>
                <w:szCs w:val="24"/>
              </w:rPr>
              <w:t>,00</w:t>
            </w:r>
          </w:p>
        </w:tc>
      </w:tr>
      <w:tr w:rsidR="00267BC8" w:rsidTr="00267BC8">
        <w:tc>
          <w:tcPr>
            <w:tcW w:w="368" w:type="pct"/>
            <w:tcBorders>
              <w:top w:val="single" w:sz="4" w:space="0" w:color="auto"/>
              <w:left w:val="single" w:sz="4" w:space="0" w:color="auto"/>
              <w:bottom w:val="single" w:sz="4" w:space="0" w:color="auto"/>
              <w:right w:val="single" w:sz="4" w:space="0" w:color="auto"/>
            </w:tcBorders>
            <w:vAlign w:val="center"/>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9.</w:t>
            </w:r>
          </w:p>
        </w:tc>
        <w:tc>
          <w:tcPr>
            <w:tcW w:w="3750" w:type="pct"/>
            <w:tcBorders>
              <w:top w:val="single" w:sz="4" w:space="0" w:color="auto"/>
              <w:left w:val="single" w:sz="4" w:space="0" w:color="auto"/>
              <w:bottom w:val="single" w:sz="4" w:space="0" w:color="auto"/>
              <w:right w:val="single" w:sz="4" w:space="0" w:color="auto"/>
            </w:tcBorders>
            <w:hideMark/>
          </w:tcPr>
          <w:p w:rsidR="00267BC8" w:rsidRDefault="00267BC8" w:rsidP="00267BC8">
            <w:pPr>
              <w:spacing w:after="0" w:line="240" w:lineRule="auto"/>
              <w:rPr>
                <w:rFonts w:ascii="Times New Roman" w:hAnsi="Times New Roman"/>
                <w:sz w:val="24"/>
                <w:szCs w:val="24"/>
              </w:rPr>
            </w:pPr>
            <w:r>
              <w:rPr>
                <w:rFonts w:ascii="Times New Roman" w:hAnsi="Times New Roman"/>
                <w:sz w:val="24"/>
                <w:szCs w:val="24"/>
              </w:rPr>
              <w:t>Baldai darželio grupėms</w:t>
            </w:r>
          </w:p>
        </w:tc>
        <w:tc>
          <w:tcPr>
            <w:tcW w:w="882" w:type="pct"/>
            <w:tcBorders>
              <w:top w:val="single" w:sz="4" w:space="0" w:color="auto"/>
              <w:left w:val="single" w:sz="4" w:space="0" w:color="auto"/>
              <w:bottom w:val="single" w:sz="4" w:space="0" w:color="auto"/>
              <w:right w:val="single" w:sz="4" w:space="0" w:color="auto"/>
            </w:tcBorders>
            <w:hideMark/>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470,00</w:t>
            </w:r>
          </w:p>
        </w:tc>
      </w:tr>
      <w:tr w:rsidR="00267BC8" w:rsidTr="00267BC8">
        <w:tc>
          <w:tcPr>
            <w:tcW w:w="4118" w:type="pct"/>
            <w:gridSpan w:val="2"/>
            <w:tcBorders>
              <w:top w:val="single" w:sz="4" w:space="0" w:color="auto"/>
              <w:left w:val="single" w:sz="4" w:space="0" w:color="auto"/>
              <w:bottom w:val="single" w:sz="4" w:space="0" w:color="auto"/>
              <w:right w:val="single" w:sz="4" w:space="0" w:color="auto"/>
            </w:tcBorders>
          </w:tcPr>
          <w:p w:rsidR="00267BC8" w:rsidRDefault="00267BC8" w:rsidP="00267BC8">
            <w:pPr>
              <w:spacing w:after="0" w:line="240" w:lineRule="auto"/>
              <w:jc w:val="right"/>
              <w:rPr>
                <w:rFonts w:ascii="Times New Roman" w:hAnsi="Times New Roman"/>
                <w:sz w:val="24"/>
                <w:szCs w:val="24"/>
              </w:rPr>
            </w:pPr>
            <w:r>
              <w:rPr>
                <w:rFonts w:ascii="Times New Roman" w:hAnsi="Times New Roman"/>
                <w:sz w:val="24"/>
                <w:szCs w:val="24"/>
              </w:rPr>
              <w:t>Iš viso išleista</w:t>
            </w:r>
          </w:p>
        </w:tc>
        <w:tc>
          <w:tcPr>
            <w:tcW w:w="882" w:type="pct"/>
            <w:tcBorders>
              <w:top w:val="single" w:sz="4" w:space="0" w:color="auto"/>
              <w:left w:val="single" w:sz="4" w:space="0" w:color="auto"/>
              <w:bottom w:val="single" w:sz="4" w:space="0" w:color="auto"/>
              <w:right w:val="single" w:sz="4" w:space="0" w:color="auto"/>
            </w:tcBorders>
          </w:tcPr>
          <w:p w:rsidR="00267BC8" w:rsidRDefault="00267BC8" w:rsidP="00267BC8">
            <w:pPr>
              <w:spacing w:after="0" w:line="240" w:lineRule="auto"/>
              <w:jc w:val="center"/>
              <w:rPr>
                <w:rFonts w:ascii="Times New Roman" w:hAnsi="Times New Roman"/>
                <w:sz w:val="24"/>
                <w:szCs w:val="24"/>
              </w:rPr>
            </w:pPr>
            <w:r>
              <w:rPr>
                <w:rFonts w:ascii="Times New Roman" w:hAnsi="Times New Roman"/>
                <w:sz w:val="24"/>
                <w:szCs w:val="24"/>
              </w:rPr>
              <w:t>10911,00</w:t>
            </w:r>
          </w:p>
        </w:tc>
      </w:tr>
    </w:tbl>
    <w:p w:rsidR="00024EAB" w:rsidRDefault="00024EAB" w:rsidP="00267BC8">
      <w:pPr>
        <w:spacing w:after="0" w:line="240" w:lineRule="auto"/>
        <w:ind w:firstLine="1296"/>
        <w:jc w:val="both"/>
        <w:rPr>
          <w:rFonts w:ascii="Times New Roman" w:hAnsi="Times New Roman"/>
          <w:sz w:val="24"/>
          <w:szCs w:val="24"/>
        </w:rPr>
      </w:pPr>
    </w:p>
    <w:p w:rsidR="00445F3E" w:rsidRDefault="007205E8" w:rsidP="00267BC8">
      <w:pPr>
        <w:spacing w:after="0" w:line="240" w:lineRule="auto"/>
        <w:ind w:firstLine="1296"/>
        <w:jc w:val="both"/>
        <w:rPr>
          <w:rFonts w:ascii="Times New Roman" w:hAnsi="Times New Roman"/>
          <w:sz w:val="24"/>
          <w:szCs w:val="24"/>
        </w:rPr>
      </w:pPr>
      <w:r>
        <w:rPr>
          <w:rFonts w:ascii="Times New Roman" w:hAnsi="Times New Roman"/>
          <w:sz w:val="24"/>
          <w:szCs w:val="24"/>
        </w:rPr>
        <w:t>Siekiant teikiamų paslaugų kokybės,</w:t>
      </w:r>
      <w:r w:rsidR="000F15B0">
        <w:rPr>
          <w:rFonts w:ascii="Times New Roman" w:hAnsi="Times New Roman"/>
          <w:sz w:val="24"/>
          <w:szCs w:val="24"/>
        </w:rPr>
        <w:t xml:space="preserve"> nemažą dėmesį </w:t>
      </w:r>
      <w:r w:rsidR="00E944C5">
        <w:rPr>
          <w:rFonts w:ascii="Times New Roman" w:hAnsi="Times New Roman"/>
          <w:sz w:val="24"/>
          <w:szCs w:val="24"/>
        </w:rPr>
        <w:t>mokyklos administracija skyrė</w:t>
      </w:r>
      <w:r w:rsidR="00B94612">
        <w:rPr>
          <w:rFonts w:ascii="Times New Roman" w:hAnsi="Times New Roman"/>
          <w:sz w:val="24"/>
          <w:szCs w:val="24"/>
        </w:rPr>
        <w:t xml:space="preserve"> </w:t>
      </w:r>
      <w:r w:rsidR="000F15B0" w:rsidRPr="00163CD5">
        <w:rPr>
          <w:rFonts w:ascii="Times New Roman" w:hAnsi="Times New Roman"/>
          <w:sz w:val="24"/>
          <w:szCs w:val="24"/>
        </w:rPr>
        <w:t>ugdymo proceso priežiūrai: vasario</w:t>
      </w:r>
      <w:r w:rsidR="000F15B0">
        <w:rPr>
          <w:rFonts w:ascii="Times New Roman" w:hAnsi="Times New Roman"/>
          <w:sz w:val="24"/>
          <w:szCs w:val="24"/>
        </w:rPr>
        <w:t>, kovo ir lap</w:t>
      </w:r>
      <w:r w:rsidR="00592C6D">
        <w:rPr>
          <w:rFonts w:ascii="Times New Roman" w:hAnsi="Times New Roman"/>
          <w:sz w:val="24"/>
          <w:szCs w:val="24"/>
        </w:rPr>
        <w:t>kričio mėnesiais</w:t>
      </w:r>
      <w:r w:rsidR="000F15B0">
        <w:rPr>
          <w:rFonts w:ascii="Times New Roman" w:hAnsi="Times New Roman"/>
          <w:sz w:val="24"/>
          <w:szCs w:val="24"/>
        </w:rPr>
        <w:t xml:space="preserve"> buvo analizuojamas diferencijavimas ugdymo procese, balandžio </w:t>
      </w:r>
      <w:r w:rsidR="00B94612">
        <w:rPr>
          <w:rFonts w:ascii="Times New Roman" w:hAnsi="Times New Roman"/>
          <w:sz w:val="24"/>
          <w:szCs w:val="24"/>
        </w:rPr>
        <w:t>ir gegužės mėnesiais –</w:t>
      </w:r>
      <w:r w:rsidR="000F15B0">
        <w:rPr>
          <w:rFonts w:ascii="Times New Roman" w:hAnsi="Times New Roman"/>
          <w:sz w:val="24"/>
          <w:szCs w:val="24"/>
        </w:rPr>
        <w:t xml:space="preserve"> namų darbų individualizavimas ir jų</w:t>
      </w:r>
      <w:r w:rsidR="00592C6D">
        <w:rPr>
          <w:rFonts w:ascii="Times New Roman" w:hAnsi="Times New Roman"/>
          <w:sz w:val="24"/>
          <w:szCs w:val="24"/>
        </w:rPr>
        <w:t xml:space="preserve"> apimtys,</w:t>
      </w:r>
      <w:r w:rsidR="00CD2806">
        <w:rPr>
          <w:rFonts w:ascii="Times New Roman" w:hAnsi="Times New Roman"/>
          <w:sz w:val="24"/>
          <w:szCs w:val="24"/>
        </w:rPr>
        <w:t xml:space="preserve"> neformaliojo švietimo poreikis,</w:t>
      </w:r>
      <w:r w:rsidR="00B94612">
        <w:rPr>
          <w:rFonts w:ascii="Times New Roman" w:hAnsi="Times New Roman"/>
          <w:sz w:val="24"/>
          <w:szCs w:val="24"/>
        </w:rPr>
        <w:t xml:space="preserve"> gruodžio –</w:t>
      </w:r>
      <w:r w:rsidR="000F15B0">
        <w:rPr>
          <w:rFonts w:ascii="Times New Roman" w:hAnsi="Times New Roman"/>
          <w:sz w:val="24"/>
          <w:szCs w:val="24"/>
        </w:rPr>
        <w:t xml:space="preserve"> m</w:t>
      </w:r>
      <w:r w:rsidR="00CD2806">
        <w:rPr>
          <w:rFonts w:ascii="Times New Roman" w:hAnsi="Times New Roman"/>
          <w:sz w:val="24"/>
          <w:szCs w:val="24"/>
        </w:rPr>
        <w:t>okytojų kvalifikacijos kėlimas</w:t>
      </w:r>
      <w:r w:rsidR="000F15B0">
        <w:rPr>
          <w:rFonts w:ascii="Times New Roman" w:hAnsi="Times New Roman"/>
          <w:sz w:val="24"/>
          <w:szCs w:val="24"/>
        </w:rPr>
        <w:t xml:space="preserve">. </w:t>
      </w:r>
      <w:proofErr w:type="spellStart"/>
      <w:r w:rsidR="000F15B0">
        <w:rPr>
          <w:rFonts w:ascii="Times New Roman" w:hAnsi="Times New Roman"/>
          <w:sz w:val="24"/>
          <w:szCs w:val="24"/>
        </w:rPr>
        <w:t>Stebėsenos</w:t>
      </w:r>
      <w:proofErr w:type="spellEnd"/>
      <w:r w:rsidR="000F15B0">
        <w:rPr>
          <w:rFonts w:ascii="Times New Roman" w:hAnsi="Times New Roman"/>
          <w:sz w:val="24"/>
          <w:szCs w:val="24"/>
        </w:rPr>
        <w:t xml:space="preserve"> rezultatai aptarti mokytojų metodinės tarybos posėdžiuose.  </w:t>
      </w:r>
    </w:p>
    <w:p w:rsidR="000F15B0" w:rsidRPr="008E0474" w:rsidRDefault="008E0474" w:rsidP="00267BC8">
      <w:pPr>
        <w:spacing w:after="0" w:line="240" w:lineRule="auto"/>
        <w:ind w:firstLine="1296"/>
        <w:jc w:val="both"/>
        <w:rPr>
          <w:rFonts w:ascii="Times New Roman" w:hAnsi="Times New Roman"/>
          <w:sz w:val="24"/>
          <w:szCs w:val="24"/>
        </w:rPr>
      </w:pPr>
      <w:r>
        <w:rPr>
          <w:rFonts w:ascii="Times New Roman" w:hAnsi="Times New Roman"/>
          <w:sz w:val="24"/>
          <w:szCs w:val="24"/>
        </w:rPr>
        <w:t>Prie u</w:t>
      </w:r>
      <w:r w:rsidR="00445F3E">
        <w:rPr>
          <w:rFonts w:ascii="Times New Roman" w:hAnsi="Times New Roman"/>
          <w:sz w:val="24"/>
          <w:szCs w:val="24"/>
        </w:rPr>
        <w:t>gdymo kokybė</w:t>
      </w:r>
      <w:r w:rsidR="002E7279">
        <w:rPr>
          <w:rFonts w:ascii="Times New Roman" w:hAnsi="Times New Roman"/>
          <w:sz w:val="24"/>
          <w:szCs w:val="24"/>
        </w:rPr>
        <w:t>s gerinimo prisidėjo</w:t>
      </w:r>
      <w:r w:rsidR="00B94612">
        <w:rPr>
          <w:rFonts w:ascii="Times New Roman" w:hAnsi="Times New Roman"/>
          <w:sz w:val="24"/>
          <w:szCs w:val="24"/>
        </w:rPr>
        <w:t xml:space="preserve"> </w:t>
      </w:r>
      <w:r w:rsidR="00445F3E">
        <w:rPr>
          <w:rFonts w:ascii="Times New Roman" w:hAnsi="Times New Roman"/>
          <w:sz w:val="24"/>
          <w:szCs w:val="24"/>
        </w:rPr>
        <w:t>aktyvi mokyklos bibliotekos – informacijos</w:t>
      </w:r>
      <w:r>
        <w:rPr>
          <w:rFonts w:ascii="Times New Roman" w:hAnsi="Times New Roman"/>
          <w:sz w:val="24"/>
          <w:szCs w:val="24"/>
        </w:rPr>
        <w:t xml:space="preserve"> centro </w:t>
      </w:r>
      <w:r w:rsidR="00445F3E">
        <w:rPr>
          <w:rFonts w:ascii="Times New Roman" w:hAnsi="Times New Roman"/>
          <w:sz w:val="24"/>
          <w:szCs w:val="24"/>
        </w:rPr>
        <w:t>veikla</w:t>
      </w:r>
      <w:r>
        <w:rPr>
          <w:rFonts w:ascii="Times New Roman" w:hAnsi="Times New Roman"/>
          <w:sz w:val="24"/>
          <w:szCs w:val="24"/>
        </w:rPr>
        <w:t>: pagalba organizuojant renginius</w:t>
      </w:r>
      <w:r w:rsidR="00445F3E">
        <w:rPr>
          <w:rFonts w:ascii="Times New Roman" w:hAnsi="Times New Roman"/>
          <w:sz w:val="24"/>
          <w:szCs w:val="24"/>
        </w:rPr>
        <w:t>,</w:t>
      </w:r>
      <w:r>
        <w:rPr>
          <w:rFonts w:ascii="Times New Roman" w:hAnsi="Times New Roman"/>
          <w:sz w:val="24"/>
          <w:szCs w:val="24"/>
        </w:rPr>
        <w:t xml:space="preserve"> mokymu prasmingai leisti </w:t>
      </w:r>
      <w:r w:rsidR="00445F3E">
        <w:rPr>
          <w:rFonts w:ascii="Times New Roman" w:hAnsi="Times New Roman"/>
          <w:sz w:val="24"/>
          <w:szCs w:val="24"/>
        </w:rPr>
        <w:t>laisvalaikį,</w:t>
      </w:r>
      <w:r>
        <w:rPr>
          <w:rFonts w:ascii="Times New Roman" w:hAnsi="Times New Roman"/>
          <w:sz w:val="24"/>
          <w:szCs w:val="24"/>
        </w:rPr>
        <w:t xml:space="preserve"> sistemingu</w:t>
      </w:r>
      <w:r w:rsidR="00B94612">
        <w:rPr>
          <w:rFonts w:ascii="Times New Roman" w:hAnsi="Times New Roman"/>
          <w:sz w:val="24"/>
          <w:szCs w:val="24"/>
        </w:rPr>
        <w:t xml:space="preserve"> </w:t>
      </w:r>
      <w:r>
        <w:rPr>
          <w:rFonts w:ascii="Times New Roman" w:hAnsi="Times New Roman"/>
          <w:sz w:val="24"/>
          <w:szCs w:val="24"/>
        </w:rPr>
        <w:t>informacijos</w:t>
      </w:r>
      <w:r w:rsidR="00B94612">
        <w:rPr>
          <w:rFonts w:ascii="Times New Roman" w:hAnsi="Times New Roman"/>
          <w:sz w:val="24"/>
          <w:szCs w:val="24"/>
        </w:rPr>
        <w:t xml:space="preserve"> </w:t>
      </w:r>
      <w:r>
        <w:rPr>
          <w:rFonts w:ascii="Times New Roman" w:hAnsi="Times New Roman"/>
          <w:sz w:val="24"/>
          <w:szCs w:val="24"/>
        </w:rPr>
        <w:t>teikimu</w:t>
      </w:r>
      <w:r w:rsidR="00445F3E">
        <w:rPr>
          <w:rFonts w:ascii="Times New Roman" w:hAnsi="Times New Roman"/>
          <w:sz w:val="24"/>
          <w:szCs w:val="24"/>
        </w:rPr>
        <w:t xml:space="preserve"> tiek mokytojams, tiek vaikams.</w:t>
      </w:r>
    </w:p>
    <w:p w:rsidR="000F15B0" w:rsidRDefault="000F15B0" w:rsidP="00267BC8">
      <w:pPr>
        <w:spacing w:after="0" w:line="240" w:lineRule="auto"/>
        <w:ind w:firstLine="1296"/>
        <w:jc w:val="both"/>
        <w:rPr>
          <w:rFonts w:ascii="Times New Roman" w:hAnsi="Times New Roman"/>
          <w:sz w:val="24"/>
          <w:szCs w:val="24"/>
        </w:rPr>
      </w:pPr>
      <w:r>
        <w:rPr>
          <w:rFonts w:ascii="Times New Roman" w:hAnsi="Times New Roman"/>
          <w:sz w:val="24"/>
          <w:szCs w:val="24"/>
        </w:rPr>
        <w:t>Aktyviai teikiant pagalbą vaikui, mokiniui ir mokytojui dirbo Vaikų</w:t>
      </w:r>
      <w:r w:rsidR="00AA7B0E">
        <w:rPr>
          <w:rFonts w:ascii="Times New Roman" w:hAnsi="Times New Roman"/>
          <w:sz w:val="24"/>
          <w:szCs w:val="24"/>
        </w:rPr>
        <w:t xml:space="preserve"> gerovės komisija,</w:t>
      </w:r>
      <w:r w:rsidR="00B94612">
        <w:rPr>
          <w:rFonts w:ascii="Times New Roman" w:hAnsi="Times New Roman"/>
          <w:sz w:val="24"/>
          <w:szCs w:val="24"/>
        </w:rPr>
        <w:t xml:space="preserve"> </w:t>
      </w:r>
      <w:r>
        <w:rPr>
          <w:rFonts w:ascii="Times New Roman" w:hAnsi="Times New Roman"/>
          <w:sz w:val="24"/>
          <w:szCs w:val="24"/>
        </w:rPr>
        <w:t>posėdžiuose pa</w:t>
      </w:r>
      <w:r w:rsidR="00AA7B0E">
        <w:rPr>
          <w:rFonts w:ascii="Times New Roman" w:hAnsi="Times New Roman"/>
          <w:sz w:val="24"/>
          <w:szCs w:val="24"/>
        </w:rPr>
        <w:t>tvirtinusi</w:t>
      </w:r>
      <w:r w:rsidRPr="00F34BC4">
        <w:rPr>
          <w:rFonts w:ascii="Times New Roman" w:hAnsi="Times New Roman"/>
          <w:sz w:val="24"/>
          <w:szCs w:val="24"/>
        </w:rPr>
        <w:t xml:space="preserve"> mokinio e</w:t>
      </w:r>
      <w:r w:rsidR="00AA7B0E">
        <w:rPr>
          <w:rFonts w:ascii="Times New Roman" w:hAnsi="Times New Roman"/>
          <w:sz w:val="24"/>
          <w:szCs w:val="24"/>
        </w:rPr>
        <w:t>lgesio vertinimo sistemą, svarsčiusi</w:t>
      </w:r>
      <w:r>
        <w:rPr>
          <w:rFonts w:ascii="Times New Roman" w:hAnsi="Times New Roman"/>
          <w:sz w:val="24"/>
          <w:szCs w:val="24"/>
        </w:rPr>
        <w:t xml:space="preserve"> mok</w:t>
      </w:r>
      <w:r w:rsidR="00AA7B0E">
        <w:rPr>
          <w:rFonts w:ascii="Times New Roman" w:hAnsi="Times New Roman"/>
          <w:sz w:val="24"/>
          <w:szCs w:val="24"/>
        </w:rPr>
        <w:t>inių netinkamo elgesio priežastis, nuolatinį dėmesį skyrusi</w:t>
      </w:r>
      <w:r>
        <w:rPr>
          <w:rFonts w:ascii="Times New Roman" w:hAnsi="Times New Roman"/>
          <w:sz w:val="24"/>
          <w:szCs w:val="24"/>
        </w:rPr>
        <w:t xml:space="preserve"> darbui su s</w:t>
      </w:r>
      <w:r w:rsidR="00AA7B0E">
        <w:rPr>
          <w:rFonts w:ascii="Times New Roman" w:hAnsi="Times New Roman"/>
          <w:sz w:val="24"/>
          <w:szCs w:val="24"/>
        </w:rPr>
        <w:t>pecialiųjų</w:t>
      </w:r>
      <w:r w:rsidR="00445F3E">
        <w:rPr>
          <w:rFonts w:ascii="Times New Roman" w:hAnsi="Times New Roman"/>
          <w:sz w:val="24"/>
          <w:szCs w:val="24"/>
        </w:rPr>
        <w:t xml:space="preserve"> poreikių vaikais.</w:t>
      </w:r>
    </w:p>
    <w:p w:rsidR="000F15B0" w:rsidRDefault="000F15B0" w:rsidP="00267BC8">
      <w:pPr>
        <w:spacing w:after="0" w:line="240" w:lineRule="auto"/>
        <w:ind w:firstLine="1296"/>
        <w:jc w:val="both"/>
        <w:rPr>
          <w:rFonts w:ascii="Times New Roman" w:hAnsi="Times New Roman"/>
          <w:sz w:val="24"/>
          <w:szCs w:val="24"/>
        </w:rPr>
      </w:pPr>
      <w:r w:rsidRPr="00B008C7">
        <w:rPr>
          <w:rFonts w:ascii="Times New Roman" w:hAnsi="Times New Roman"/>
          <w:sz w:val="24"/>
          <w:szCs w:val="24"/>
        </w:rPr>
        <w:t>Vidau</w:t>
      </w:r>
      <w:r w:rsidR="00B94612">
        <w:rPr>
          <w:rFonts w:ascii="Times New Roman" w:hAnsi="Times New Roman"/>
          <w:sz w:val="24"/>
          <w:szCs w:val="24"/>
        </w:rPr>
        <w:t>s audito komanda 2014–</w:t>
      </w:r>
      <w:r w:rsidR="00E944C5">
        <w:rPr>
          <w:rFonts w:ascii="Times New Roman" w:hAnsi="Times New Roman"/>
          <w:sz w:val="24"/>
          <w:szCs w:val="24"/>
        </w:rPr>
        <w:t xml:space="preserve">2015 mokslo metais </w:t>
      </w:r>
      <w:r w:rsidR="0079673A">
        <w:rPr>
          <w:rFonts w:ascii="Times New Roman" w:hAnsi="Times New Roman"/>
          <w:sz w:val="24"/>
          <w:szCs w:val="24"/>
        </w:rPr>
        <w:t>tyrė „Pagalba mokiniui“ sritį, aiškinosi, kuo gali padėti</w:t>
      </w:r>
      <w:r w:rsidRPr="00B008C7">
        <w:rPr>
          <w:rFonts w:ascii="Times New Roman" w:hAnsi="Times New Roman"/>
          <w:sz w:val="24"/>
          <w:szCs w:val="24"/>
        </w:rPr>
        <w:t xml:space="preserve"> mokykla,</w:t>
      </w:r>
      <w:r w:rsidR="0079673A">
        <w:rPr>
          <w:rFonts w:ascii="Times New Roman" w:hAnsi="Times New Roman"/>
          <w:sz w:val="24"/>
          <w:szCs w:val="24"/>
        </w:rPr>
        <w:t xml:space="preserve"> mokytojai</w:t>
      </w:r>
      <w:r w:rsidRPr="00B008C7">
        <w:rPr>
          <w:rFonts w:ascii="Times New Roman" w:hAnsi="Times New Roman"/>
          <w:sz w:val="24"/>
          <w:szCs w:val="24"/>
        </w:rPr>
        <w:t xml:space="preserve"> siekiant tenkinti mokinių poreikius.</w:t>
      </w:r>
      <w:r w:rsidR="00B94612">
        <w:rPr>
          <w:rFonts w:ascii="Times New Roman" w:hAnsi="Times New Roman"/>
          <w:sz w:val="24"/>
          <w:szCs w:val="24"/>
        </w:rPr>
        <w:t xml:space="preserve"> </w:t>
      </w:r>
      <w:r w:rsidR="00592C6D">
        <w:rPr>
          <w:rFonts w:ascii="Times New Roman" w:hAnsi="Times New Roman"/>
          <w:sz w:val="24"/>
          <w:szCs w:val="24"/>
        </w:rPr>
        <w:t>A</w:t>
      </w:r>
      <w:r w:rsidRPr="00B008C7">
        <w:rPr>
          <w:rFonts w:ascii="Times New Roman" w:hAnsi="Times New Roman"/>
          <w:sz w:val="24"/>
          <w:szCs w:val="24"/>
        </w:rPr>
        <w:t xml:space="preserve">pklausos rezultatai </w:t>
      </w:r>
      <w:r>
        <w:rPr>
          <w:rFonts w:ascii="Times New Roman" w:hAnsi="Times New Roman"/>
          <w:sz w:val="24"/>
          <w:szCs w:val="24"/>
        </w:rPr>
        <w:t>parodė</w:t>
      </w:r>
      <w:r w:rsidRPr="00B008C7">
        <w:rPr>
          <w:rFonts w:ascii="Times New Roman" w:hAnsi="Times New Roman"/>
          <w:sz w:val="24"/>
          <w:szCs w:val="24"/>
        </w:rPr>
        <w:t>, kad mokiniai visada sulaukia</w:t>
      </w:r>
      <w:r w:rsidR="0079673A">
        <w:rPr>
          <w:rFonts w:ascii="Times New Roman" w:hAnsi="Times New Roman"/>
          <w:sz w:val="24"/>
          <w:szCs w:val="24"/>
        </w:rPr>
        <w:t xml:space="preserve"> įvairiapusės mokytojų</w:t>
      </w:r>
      <w:r w:rsidRPr="00B008C7">
        <w:rPr>
          <w:rFonts w:ascii="Times New Roman" w:hAnsi="Times New Roman"/>
          <w:sz w:val="24"/>
          <w:szCs w:val="24"/>
        </w:rPr>
        <w:t xml:space="preserve"> pagalbos</w:t>
      </w:r>
      <w:r w:rsidR="005A6544">
        <w:rPr>
          <w:rFonts w:ascii="Times New Roman" w:hAnsi="Times New Roman"/>
          <w:sz w:val="24"/>
          <w:szCs w:val="24"/>
        </w:rPr>
        <w:t>.</w:t>
      </w:r>
      <w:r w:rsidRPr="00B008C7">
        <w:rPr>
          <w:rFonts w:ascii="Times New Roman" w:hAnsi="Times New Roman"/>
          <w:sz w:val="24"/>
          <w:szCs w:val="24"/>
        </w:rPr>
        <w:t xml:space="preserve"> Sritis „Pagalba mokiniui“ įvertinta 3 lygiu.</w:t>
      </w:r>
    </w:p>
    <w:p w:rsidR="00445F3E" w:rsidRDefault="00445F3E" w:rsidP="00267BC8">
      <w:pPr>
        <w:spacing w:after="0" w:line="240" w:lineRule="auto"/>
        <w:ind w:firstLine="1296"/>
        <w:jc w:val="both"/>
        <w:rPr>
          <w:rFonts w:ascii="Times New Roman" w:hAnsi="Times New Roman"/>
          <w:sz w:val="24"/>
          <w:szCs w:val="24"/>
        </w:rPr>
      </w:pPr>
      <w:r>
        <w:rPr>
          <w:rFonts w:ascii="Times New Roman" w:hAnsi="Times New Roman"/>
          <w:sz w:val="24"/>
          <w:szCs w:val="24"/>
        </w:rPr>
        <w:t>Aktyviai dirbo mokyklos, mokytojų ir met</w:t>
      </w:r>
      <w:r w:rsidR="0079673A">
        <w:rPr>
          <w:rFonts w:ascii="Times New Roman" w:hAnsi="Times New Roman"/>
          <w:sz w:val="24"/>
          <w:szCs w:val="24"/>
        </w:rPr>
        <w:t>o</w:t>
      </w:r>
      <w:r w:rsidR="00CD2806">
        <w:rPr>
          <w:rFonts w:ascii="Times New Roman" w:hAnsi="Times New Roman"/>
          <w:sz w:val="24"/>
          <w:szCs w:val="24"/>
        </w:rPr>
        <w:t>dinė tarybos, sistemingai</w:t>
      </w:r>
      <w:r w:rsidR="0079673A">
        <w:rPr>
          <w:rFonts w:ascii="Times New Roman" w:hAnsi="Times New Roman"/>
          <w:sz w:val="24"/>
          <w:szCs w:val="24"/>
        </w:rPr>
        <w:t xml:space="preserve"> kurdamos mokyklos teisinę bazę</w:t>
      </w:r>
      <w:r>
        <w:rPr>
          <w:rFonts w:ascii="Times New Roman" w:hAnsi="Times New Roman"/>
          <w:sz w:val="24"/>
          <w:szCs w:val="24"/>
        </w:rPr>
        <w:t>. Direktorės įsakymais subur</w:t>
      </w:r>
      <w:r w:rsidR="007F6CD9">
        <w:rPr>
          <w:rFonts w:ascii="Times New Roman" w:hAnsi="Times New Roman"/>
          <w:sz w:val="24"/>
          <w:szCs w:val="24"/>
        </w:rPr>
        <w:t>ta nemažai darbo grupių, kurios</w:t>
      </w:r>
      <w:r>
        <w:rPr>
          <w:rFonts w:ascii="Times New Roman" w:hAnsi="Times New Roman"/>
          <w:sz w:val="24"/>
          <w:szCs w:val="24"/>
        </w:rPr>
        <w:t xml:space="preserve"> parengė įvairių rūšių dokumentų, aprašų, tvarkų.</w:t>
      </w:r>
    </w:p>
    <w:p w:rsidR="008045B7" w:rsidRPr="00AB2A5B" w:rsidRDefault="00445F3E" w:rsidP="00267BC8">
      <w:pPr>
        <w:spacing w:after="0" w:line="240" w:lineRule="auto"/>
        <w:ind w:firstLine="1296"/>
        <w:jc w:val="both"/>
        <w:rPr>
          <w:rFonts w:ascii="Times New Roman" w:hAnsi="Times New Roman"/>
          <w:sz w:val="24"/>
          <w:szCs w:val="24"/>
        </w:rPr>
      </w:pPr>
      <w:r w:rsidRPr="003C03D2">
        <w:rPr>
          <w:rFonts w:ascii="Times New Roman" w:hAnsi="Times New Roman"/>
          <w:sz w:val="24"/>
          <w:szCs w:val="24"/>
        </w:rPr>
        <w:t>Turiningas ir prasmingas bendrav</w:t>
      </w:r>
      <w:r>
        <w:rPr>
          <w:rFonts w:ascii="Times New Roman" w:hAnsi="Times New Roman"/>
          <w:sz w:val="24"/>
          <w:szCs w:val="24"/>
        </w:rPr>
        <w:t>imas bei bendradarbiavimas vyko</w:t>
      </w:r>
      <w:r w:rsidRPr="003C03D2">
        <w:rPr>
          <w:rFonts w:ascii="Times New Roman" w:hAnsi="Times New Roman"/>
          <w:sz w:val="24"/>
          <w:szCs w:val="24"/>
        </w:rPr>
        <w:t xml:space="preserve"> su Rūdaiči</w:t>
      </w:r>
      <w:r>
        <w:rPr>
          <w:rFonts w:ascii="Times New Roman" w:hAnsi="Times New Roman"/>
          <w:sz w:val="24"/>
          <w:szCs w:val="24"/>
        </w:rPr>
        <w:t>ų kaimo kultūros namais,</w:t>
      </w:r>
      <w:r w:rsidRPr="003C03D2">
        <w:rPr>
          <w:rFonts w:ascii="Times New Roman" w:hAnsi="Times New Roman"/>
          <w:sz w:val="24"/>
          <w:szCs w:val="24"/>
        </w:rPr>
        <w:t xml:space="preserve"> biblioteka. Kartu įgyvendiname tradiciniais tapusius </w:t>
      </w:r>
      <w:r>
        <w:rPr>
          <w:rFonts w:ascii="Times New Roman" w:hAnsi="Times New Roman"/>
          <w:sz w:val="24"/>
          <w:szCs w:val="24"/>
        </w:rPr>
        <w:t>projektus, palaikėme draugiškus santykius</w:t>
      </w:r>
      <w:r w:rsidRPr="003C03D2">
        <w:rPr>
          <w:rFonts w:ascii="Times New Roman" w:hAnsi="Times New Roman"/>
          <w:sz w:val="24"/>
          <w:szCs w:val="24"/>
        </w:rPr>
        <w:t xml:space="preserve"> su vietos „Pajū</w:t>
      </w:r>
      <w:r w:rsidR="008045B7">
        <w:rPr>
          <w:rFonts w:ascii="Times New Roman" w:hAnsi="Times New Roman"/>
          <w:sz w:val="24"/>
          <w:szCs w:val="24"/>
        </w:rPr>
        <w:t>rio“ bendruomene.</w:t>
      </w:r>
    </w:p>
    <w:p w:rsidR="007A1E05" w:rsidRDefault="003D2C4F" w:rsidP="00267BC8">
      <w:pPr>
        <w:spacing w:after="0" w:line="240" w:lineRule="auto"/>
        <w:ind w:firstLine="1296"/>
        <w:rPr>
          <w:rFonts w:ascii="Times New Roman" w:hAnsi="Times New Roman"/>
          <w:b/>
          <w:sz w:val="24"/>
          <w:szCs w:val="24"/>
        </w:rPr>
      </w:pPr>
      <w:r w:rsidRPr="003D2C4F">
        <w:rPr>
          <w:rFonts w:ascii="Times New Roman" w:hAnsi="Times New Roman"/>
          <w:b/>
          <w:sz w:val="24"/>
          <w:szCs w:val="24"/>
        </w:rPr>
        <w:t>2.2. Įstaigos vykdytos programos</w:t>
      </w:r>
    </w:p>
    <w:p w:rsidR="00024EAB" w:rsidRPr="00DE69A5" w:rsidRDefault="00024EAB" w:rsidP="00267BC8">
      <w:pPr>
        <w:spacing w:after="0" w:line="240" w:lineRule="auto"/>
        <w:ind w:firstLine="1296"/>
        <w:rPr>
          <w:rFonts w:ascii="Times New Roman" w:hAnsi="Times New Roman"/>
          <w:b/>
          <w:sz w:val="24"/>
          <w:szCs w:val="24"/>
        </w:rPr>
      </w:pPr>
    </w:p>
    <w:tbl>
      <w:tblPr>
        <w:tblStyle w:val="Lentelstinklelis"/>
        <w:tblW w:w="9889" w:type="dxa"/>
        <w:tblLayout w:type="fixed"/>
        <w:tblLook w:val="04A0" w:firstRow="1" w:lastRow="0" w:firstColumn="1" w:lastColumn="0" w:noHBand="0" w:noVBand="1"/>
      </w:tblPr>
      <w:tblGrid>
        <w:gridCol w:w="1668"/>
        <w:gridCol w:w="3685"/>
        <w:gridCol w:w="4536"/>
      </w:tblGrid>
      <w:tr w:rsidR="00031FD8" w:rsidTr="001B7ABB">
        <w:tc>
          <w:tcPr>
            <w:tcW w:w="1668" w:type="dxa"/>
            <w:tcBorders>
              <w:top w:val="single" w:sz="4" w:space="0" w:color="auto"/>
              <w:left w:val="single" w:sz="4" w:space="0" w:color="auto"/>
              <w:bottom w:val="single" w:sz="4" w:space="0" w:color="auto"/>
              <w:right w:val="single" w:sz="4" w:space="0" w:color="auto"/>
            </w:tcBorders>
            <w:hideMark/>
          </w:tcPr>
          <w:p w:rsidR="00031FD8" w:rsidRDefault="0082635F" w:rsidP="00267BC8">
            <w:pPr>
              <w:rPr>
                <w:rFonts w:ascii="Times New Roman" w:hAnsi="Times New Roman"/>
                <w:sz w:val="24"/>
                <w:szCs w:val="24"/>
                <w:lang w:eastAsia="lt-LT"/>
              </w:rPr>
            </w:pPr>
            <w:r>
              <w:rPr>
                <w:rFonts w:ascii="Times New Roman" w:hAnsi="Times New Roman"/>
                <w:sz w:val="24"/>
                <w:szCs w:val="24"/>
                <w:lang w:eastAsia="lt-LT"/>
              </w:rPr>
              <w:t>Programa</w:t>
            </w:r>
          </w:p>
        </w:tc>
        <w:tc>
          <w:tcPr>
            <w:tcW w:w="3685" w:type="dxa"/>
            <w:tcBorders>
              <w:top w:val="single" w:sz="4" w:space="0" w:color="auto"/>
              <w:left w:val="single" w:sz="4" w:space="0" w:color="auto"/>
              <w:bottom w:val="single" w:sz="4" w:space="0" w:color="auto"/>
              <w:right w:val="single" w:sz="4" w:space="0" w:color="auto"/>
            </w:tcBorders>
            <w:hideMark/>
          </w:tcPr>
          <w:p w:rsidR="00031FD8" w:rsidRDefault="00031FD8" w:rsidP="00267BC8">
            <w:pPr>
              <w:jc w:val="center"/>
              <w:rPr>
                <w:rFonts w:ascii="Times New Roman" w:hAnsi="Times New Roman"/>
                <w:sz w:val="24"/>
                <w:szCs w:val="24"/>
                <w:lang w:eastAsia="lt-LT"/>
              </w:rPr>
            </w:pPr>
            <w:r>
              <w:rPr>
                <w:rFonts w:ascii="Times New Roman" w:hAnsi="Times New Roman"/>
                <w:sz w:val="24"/>
                <w:szCs w:val="24"/>
                <w:lang w:eastAsia="lt-LT"/>
              </w:rPr>
              <w:t>Norminiai dokumentai</w:t>
            </w:r>
          </w:p>
        </w:tc>
        <w:tc>
          <w:tcPr>
            <w:tcW w:w="4536" w:type="dxa"/>
            <w:tcBorders>
              <w:top w:val="single" w:sz="4" w:space="0" w:color="auto"/>
              <w:left w:val="single" w:sz="4" w:space="0" w:color="auto"/>
              <w:bottom w:val="single" w:sz="4" w:space="0" w:color="auto"/>
              <w:right w:val="single" w:sz="4" w:space="0" w:color="auto"/>
            </w:tcBorders>
            <w:hideMark/>
          </w:tcPr>
          <w:p w:rsidR="00031FD8" w:rsidRDefault="00031FD8" w:rsidP="00267BC8">
            <w:pPr>
              <w:jc w:val="center"/>
              <w:rPr>
                <w:rFonts w:ascii="Times New Roman" w:hAnsi="Times New Roman"/>
                <w:sz w:val="24"/>
                <w:szCs w:val="24"/>
                <w:lang w:eastAsia="lt-LT"/>
              </w:rPr>
            </w:pPr>
            <w:r>
              <w:rPr>
                <w:rFonts w:ascii="Times New Roman" w:hAnsi="Times New Roman"/>
                <w:sz w:val="24"/>
                <w:szCs w:val="24"/>
                <w:lang w:eastAsia="lt-LT"/>
              </w:rPr>
              <w:t>Įgyvendinimas</w:t>
            </w:r>
          </w:p>
        </w:tc>
      </w:tr>
      <w:tr w:rsidR="00031FD8" w:rsidTr="001B7ABB">
        <w:tc>
          <w:tcPr>
            <w:tcW w:w="1668" w:type="dxa"/>
            <w:tcBorders>
              <w:top w:val="single" w:sz="4" w:space="0" w:color="auto"/>
              <w:left w:val="single" w:sz="4" w:space="0" w:color="auto"/>
              <w:bottom w:val="single" w:sz="4" w:space="0" w:color="auto"/>
              <w:right w:val="single" w:sz="4" w:space="0" w:color="auto"/>
            </w:tcBorders>
            <w:hideMark/>
          </w:tcPr>
          <w:p w:rsidR="00031FD8" w:rsidRDefault="00031FD8" w:rsidP="00267BC8">
            <w:pPr>
              <w:rPr>
                <w:rFonts w:ascii="Times New Roman" w:hAnsi="Times New Roman"/>
                <w:sz w:val="24"/>
                <w:szCs w:val="24"/>
                <w:lang w:eastAsia="lt-LT"/>
              </w:rPr>
            </w:pPr>
            <w:r>
              <w:rPr>
                <w:rFonts w:ascii="Times New Roman" w:hAnsi="Times New Roman"/>
                <w:sz w:val="24"/>
                <w:szCs w:val="24"/>
                <w:lang w:eastAsia="lt-LT"/>
              </w:rPr>
              <w:t>Ikimokyklinio ugdymo</w:t>
            </w:r>
          </w:p>
        </w:tc>
        <w:tc>
          <w:tcPr>
            <w:tcW w:w="3685" w:type="dxa"/>
            <w:tcBorders>
              <w:top w:val="single" w:sz="4" w:space="0" w:color="auto"/>
              <w:left w:val="single" w:sz="4" w:space="0" w:color="auto"/>
              <w:bottom w:val="single" w:sz="4" w:space="0" w:color="auto"/>
              <w:right w:val="single" w:sz="4" w:space="0" w:color="auto"/>
            </w:tcBorders>
            <w:hideMark/>
          </w:tcPr>
          <w:p w:rsidR="008045B7" w:rsidRDefault="008045B7" w:rsidP="00267BC8">
            <w:pPr>
              <w:jc w:val="both"/>
              <w:rPr>
                <w:rFonts w:ascii="Times New Roman" w:hAnsi="Times New Roman"/>
                <w:sz w:val="24"/>
                <w:szCs w:val="24"/>
                <w:lang w:eastAsia="lt-LT"/>
              </w:rPr>
            </w:pPr>
            <w:r>
              <w:rPr>
                <w:rFonts w:ascii="Times New Roman" w:hAnsi="Times New Roman"/>
                <w:sz w:val="24"/>
                <w:szCs w:val="24"/>
                <w:lang w:eastAsia="lt-LT"/>
              </w:rPr>
              <w:t xml:space="preserve">Ikimokyklinis ugdymas </w:t>
            </w:r>
            <w:r w:rsidR="00031FD8">
              <w:rPr>
                <w:rFonts w:ascii="Times New Roman" w:hAnsi="Times New Roman"/>
                <w:sz w:val="24"/>
                <w:szCs w:val="24"/>
                <w:lang w:eastAsia="lt-LT"/>
              </w:rPr>
              <w:t>įgyvendinama</w:t>
            </w:r>
            <w:r>
              <w:rPr>
                <w:rFonts w:ascii="Times New Roman" w:hAnsi="Times New Roman"/>
                <w:sz w:val="24"/>
                <w:szCs w:val="24"/>
                <w:lang w:eastAsia="lt-LT"/>
              </w:rPr>
              <w:t>s</w:t>
            </w:r>
            <w:r w:rsidR="00031FD8">
              <w:rPr>
                <w:rFonts w:ascii="Times New Roman" w:hAnsi="Times New Roman"/>
                <w:sz w:val="24"/>
                <w:szCs w:val="24"/>
                <w:lang w:eastAsia="lt-LT"/>
              </w:rPr>
              <w:t xml:space="preserve"> vadovaujantis Ikimokyklinio ugdymo program</w:t>
            </w:r>
            <w:r>
              <w:rPr>
                <w:rFonts w:ascii="Times New Roman" w:hAnsi="Times New Roman"/>
                <w:sz w:val="24"/>
                <w:szCs w:val="24"/>
                <w:lang w:eastAsia="lt-LT"/>
              </w:rPr>
              <w:t>a. Ją</w:t>
            </w:r>
            <w:r w:rsidR="00D173C8">
              <w:rPr>
                <w:rFonts w:ascii="Times New Roman" w:hAnsi="Times New Roman"/>
                <w:sz w:val="24"/>
                <w:szCs w:val="24"/>
                <w:lang w:eastAsia="lt-LT"/>
              </w:rPr>
              <w:t xml:space="preserve"> 2012–</w:t>
            </w:r>
            <w:r w:rsidR="00031FD8">
              <w:rPr>
                <w:rFonts w:ascii="Times New Roman" w:hAnsi="Times New Roman"/>
                <w:sz w:val="24"/>
                <w:szCs w:val="24"/>
                <w:lang w:eastAsia="lt-LT"/>
              </w:rPr>
              <w:t xml:space="preserve">2017 metams </w:t>
            </w:r>
            <w:r>
              <w:rPr>
                <w:rFonts w:ascii="Times New Roman" w:hAnsi="Times New Roman"/>
                <w:sz w:val="24"/>
                <w:szCs w:val="24"/>
                <w:lang w:eastAsia="lt-LT"/>
              </w:rPr>
              <w:t>parengė Kretingos M.</w:t>
            </w:r>
            <w:r w:rsidR="00031FD8">
              <w:rPr>
                <w:rFonts w:ascii="Times New Roman" w:hAnsi="Times New Roman"/>
                <w:sz w:val="24"/>
                <w:szCs w:val="24"/>
                <w:lang w:eastAsia="lt-LT"/>
              </w:rPr>
              <w:t xml:space="preserve"> Daujoto viduri</w:t>
            </w:r>
            <w:r w:rsidR="00D173C8">
              <w:rPr>
                <w:rFonts w:ascii="Times New Roman" w:hAnsi="Times New Roman"/>
                <w:sz w:val="24"/>
                <w:szCs w:val="24"/>
                <w:lang w:eastAsia="lt-LT"/>
              </w:rPr>
              <w:t>nės mokyklos direktoriaus 2012-</w:t>
            </w:r>
            <w:r w:rsidR="00031FD8">
              <w:rPr>
                <w:rFonts w:ascii="Times New Roman" w:hAnsi="Times New Roman"/>
                <w:sz w:val="24"/>
                <w:szCs w:val="24"/>
                <w:lang w:eastAsia="lt-LT"/>
              </w:rPr>
              <w:t xml:space="preserve">04-24 d. įsakymu </w:t>
            </w:r>
            <w:r>
              <w:rPr>
                <w:rFonts w:ascii="Times New Roman" w:hAnsi="Times New Roman"/>
                <w:sz w:val="24"/>
                <w:szCs w:val="24"/>
                <w:lang w:eastAsia="lt-LT"/>
              </w:rPr>
              <w:t>Nr.V1-193 sudaryta darbo grupė.</w:t>
            </w:r>
            <w:r w:rsidR="00031FD8">
              <w:rPr>
                <w:rFonts w:ascii="Times New Roman" w:hAnsi="Times New Roman"/>
                <w:sz w:val="24"/>
                <w:szCs w:val="24"/>
                <w:lang w:eastAsia="lt-LT"/>
              </w:rPr>
              <w:t xml:space="preserve"> Programai pritarta 2012-06-20 d. Kretingos rajono savivaldybės administracijos </w:t>
            </w:r>
            <w:r>
              <w:rPr>
                <w:rFonts w:ascii="Times New Roman" w:hAnsi="Times New Roman"/>
                <w:sz w:val="24"/>
                <w:szCs w:val="24"/>
                <w:lang w:eastAsia="lt-LT"/>
              </w:rPr>
              <w:t>direktoriaus įsakymu Nr. A1-408.</w:t>
            </w:r>
          </w:p>
          <w:p w:rsidR="00031FD8" w:rsidRDefault="008045B7" w:rsidP="00267BC8">
            <w:pPr>
              <w:jc w:val="both"/>
              <w:rPr>
                <w:rFonts w:ascii="Times New Roman" w:eastAsia="Times New Roman" w:hAnsi="Times New Roman"/>
                <w:b/>
                <w:bCs/>
                <w:sz w:val="24"/>
                <w:szCs w:val="24"/>
                <w:lang w:eastAsia="lt-LT"/>
              </w:rPr>
            </w:pPr>
            <w:r>
              <w:rPr>
                <w:rFonts w:ascii="Times New Roman" w:hAnsi="Times New Roman"/>
                <w:sz w:val="24"/>
                <w:szCs w:val="24"/>
                <w:lang w:eastAsia="lt-LT"/>
              </w:rPr>
              <w:t xml:space="preserve">Programa </w:t>
            </w:r>
            <w:r w:rsidR="00D173C8">
              <w:rPr>
                <w:rFonts w:ascii="Times New Roman" w:hAnsi="Times New Roman"/>
                <w:sz w:val="24"/>
                <w:szCs w:val="24"/>
                <w:lang w:eastAsia="lt-LT"/>
              </w:rPr>
              <w:t xml:space="preserve"> patvirtinta 2012-</w:t>
            </w:r>
            <w:r w:rsidR="00031FD8">
              <w:rPr>
                <w:rFonts w:ascii="Times New Roman" w:hAnsi="Times New Roman"/>
                <w:sz w:val="24"/>
                <w:szCs w:val="24"/>
                <w:lang w:eastAsia="lt-LT"/>
              </w:rPr>
              <w:t>09-</w:t>
            </w:r>
            <w:r>
              <w:rPr>
                <w:rFonts w:ascii="Times New Roman" w:hAnsi="Times New Roman"/>
                <w:sz w:val="24"/>
                <w:szCs w:val="24"/>
                <w:lang w:eastAsia="lt-LT"/>
              </w:rPr>
              <w:t>02 d. direktoriaus įsakymu Nr.</w:t>
            </w:r>
            <w:r w:rsidR="00031FD8">
              <w:rPr>
                <w:rFonts w:ascii="Times New Roman" w:hAnsi="Times New Roman"/>
                <w:sz w:val="24"/>
                <w:szCs w:val="24"/>
                <w:lang w:eastAsia="lt-LT"/>
              </w:rPr>
              <w:t>V1-219.</w:t>
            </w:r>
          </w:p>
        </w:tc>
        <w:tc>
          <w:tcPr>
            <w:tcW w:w="4536" w:type="dxa"/>
            <w:tcBorders>
              <w:top w:val="single" w:sz="4" w:space="0" w:color="auto"/>
              <w:left w:val="single" w:sz="4" w:space="0" w:color="auto"/>
              <w:bottom w:val="single" w:sz="4" w:space="0" w:color="auto"/>
              <w:right w:val="single" w:sz="4" w:space="0" w:color="auto"/>
            </w:tcBorders>
            <w:hideMark/>
          </w:tcPr>
          <w:p w:rsidR="00031FD8" w:rsidRDefault="00031FD8" w:rsidP="00267BC8">
            <w:pPr>
              <w:jc w:val="both"/>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Ikimokyklinio ugdymo programa yra orientuota į vaiko ugdymo poreikių tenkinimą. Ugdomoji veikla suplanuota vieneriems metams – ilgalaikis planas. Jis detalizuojamas: rengiami mėnesiniai ir savaitiniai planai. Savaitės pabaigoje atliekama refleksija, atsižvelgiant į ją, planuojama tolimesnė veikla. Kaip parodė dokumentų analizė, 2015 metais nuosekliai planuota ugdomoji veikla užtikrino sėkmingą ugdymo tikslų ir uždavinių įgyvendinimą.</w:t>
            </w:r>
          </w:p>
        </w:tc>
      </w:tr>
      <w:tr w:rsidR="00031FD8" w:rsidTr="001B7ABB">
        <w:tc>
          <w:tcPr>
            <w:tcW w:w="1668" w:type="dxa"/>
            <w:tcBorders>
              <w:top w:val="single" w:sz="4" w:space="0" w:color="auto"/>
              <w:left w:val="single" w:sz="4" w:space="0" w:color="auto"/>
              <w:bottom w:val="single" w:sz="4" w:space="0" w:color="auto"/>
              <w:right w:val="single" w:sz="4" w:space="0" w:color="auto"/>
            </w:tcBorders>
            <w:hideMark/>
          </w:tcPr>
          <w:p w:rsidR="007205E8" w:rsidRDefault="00031FD8" w:rsidP="00267BC8">
            <w:pPr>
              <w:rPr>
                <w:rFonts w:ascii="Times New Roman" w:hAnsi="Times New Roman"/>
                <w:sz w:val="24"/>
                <w:szCs w:val="24"/>
                <w:lang w:eastAsia="lt-LT"/>
              </w:rPr>
            </w:pPr>
            <w:proofErr w:type="spellStart"/>
            <w:r>
              <w:rPr>
                <w:rFonts w:ascii="Times New Roman" w:hAnsi="Times New Roman"/>
                <w:sz w:val="24"/>
                <w:szCs w:val="24"/>
                <w:lang w:eastAsia="lt-LT"/>
              </w:rPr>
              <w:lastRenderedPageBreak/>
              <w:t>Priešmokykli</w:t>
            </w:r>
            <w:proofErr w:type="spellEnd"/>
            <w:r w:rsidR="007205E8">
              <w:rPr>
                <w:rFonts w:ascii="Times New Roman" w:hAnsi="Times New Roman"/>
                <w:sz w:val="24"/>
                <w:szCs w:val="24"/>
                <w:lang w:eastAsia="lt-LT"/>
              </w:rPr>
              <w:t xml:space="preserve"> -</w:t>
            </w:r>
          </w:p>
          <w:p w:rsidR="00031FD8" w:rsidRDefault="00031FD8" w:rsidP="00267BC8">
            <w:pPr>
              <w:rPr>
                <w:rFonts w:ascii="Times New Roman" w:hAnsi="Times New Roman"/>
                <w:sz w:val="24"/>
                <w:szCs w:val="24"/>
                <w:lang w:eastAsia="lt-LT"/>
              </w:rPr>
            </w:pPr>
            <w:proofErr w:type="spellStart"/>
            <w:r>
              <w:rPr>
                <w:rFonts w:ascii="Times New Roman" w:hAnsi="Times New Roman"/>
                <w:sz w:val="24"/>
                <w:szCs w:val="24"/>
                <w:lang w:eastAsia="lt-LT"/>
              </w:rPr>
              <w:t>nio</w:t>
            </w:r>
            <w:proofErr w:type="spellEnd"/>
            <w:r>
              <w:rPr>
                <w:rFonts w:ascii="Times New Roman" w:hAnsi="Times New Roman"/>
                <w:sz w:val="24"/>
                <w:szCs w:val="24"/>
                <w:lang w:eastAsia="lt-LT"/>
              </w:rPr>
              <w:t xml:space="preserve"> ugdymo</w:t>
            </w:r>
          </w:p>
        </w:tc>
        <w:tc>
          <w:tcPr>
            <w:tcW w:w="3685" w:type="dxa"/>
            <w:tcBorders>
              <w:top w:val="single" w:sz="4" w:space="0" w:color="auto"/>
              <w:left w:val="single" w:sz="4" w:space="0" w:color="auto"/>
              <w:bottom w:val="single" w:sz="4" w:space="0" w:color="auto"/>
              <w:right w:val="single" w:sz="4" w:space="0" w:color="auto"/>
            </w:tcBorders>
            <w:hideMark/>
          </w:tcPr>
          <w:p w:rsidR="00031FD8" w:rsidRDefault="00031FD8" w:rsidP="00267BC8">
            <w:pPr>
              <w:jc w:val="both"/>
              <w:rPr>
                <w:b/>
                <w:lang w:eastAsia="lt-LT"/>
              </w:rPr>
            </w:pPr>
            <w:r>
              <w:rPr>
                <w:rFonts w:ascii="Times New Roman" w:hAnsi="Times New Roman"/>
                <w:sz w:val="24"/>
                <w:szCs w:val="24"/>
                <w:lang w:eastAsia="lt-LT"/>
              </w:rPr>
              <w:t xml:space="preserve"> Programa parengta vadovaujantis Priešmokyklinio ugdymo bendrąja p</w:t>
            </w:r>
            <w:r w:rsidR="00A64188">
              <w:rPr>
                <w:rFonts w:ascii="Times New Roman" w:hAnsi="Times New Roman"/>
                <w:sz w:val="24"/>
                <w:szCs w:val="24"/>
                <w:lang w:eastAsia="lt-LT"/>
              </w:rPr>
              <w:t>rogram</w:t>
            </w:r>
            <w:r w:rsidR="002E7279">
              <w:rPr>
                <w:rFonts w:ascii="Times New Roman" w:hAnsi="Times New Roman"/>
                <w:sz w:val="24"/>
                <w:szCs w:val="24"/>
                <w:lang w:eastAsia="lt-LT"/>
              </w:rPr>
              <w:t xml:space="preserve">a, </w:t>
            </w:r>
            <w:r w:rsidR="004D3DC0">
              <w:rPr>
                <w:rFonts w:ascii="Times New Roman" w:hAnsi="Times New Roman"/>
                <w:sz w:val="24"/>
                <w:szCs w:val="24"/>
                <w:lang w:eastAsia="lt-LT"/>
              </w:rPr>
              <w:t>Priešmoky</w:t>
            </w:r>
            <w:r w:rsidR="007205E8">
              <w:rPr>
                <w:rFonts w:ascii="Times New Roman" w:hAnsi="Times New Roman"/>
                <w:sz w:val="24"/>
                <w:szCs w:val="24"/>
                <w:lang w:eastAsia="lt-LT"/>
              </w:rPr>
              <w:t xml:space="preserve">klinio </w:t>
            </w:r>
            <w:r w:rsidR="00FD7A60">
              <w:rPr>
                <w:rFonts w:ascii="Times New Roman" w:hAnsi="Times New Roman"/>
                <w:sz w:val="24"/>
                <w:szCs w:val="24"/>
                <w:lang w:eastAsia="lt-LT"/>
              </w:rPr>
              <w:t>ugdym</w:t>
            </w:r>
            <w:r w:rsidR="007205E8">
              <w:rPr>
                <w:rFonts w:ascii="Times New Roman" w:hAnsi="Times New Roman"/>
                <w:sz w:val="24"/>
                <w:szCs w:val="24"/>
                <w:lang w:eastAsia="lt-LT"/>
              </w:rPr>
              <w:t>o</w:t>
            </w:r>
            <w:r w:rsidR="007D6724">
              <w:rPr>
                <w:rFonts w:ascii="Times New Roman" w:hAnsi="Times New Roman"/>
                <w:sz w:val="24"/>
                <w:szCs w:val="24"/>
                <w:lang w:eastAsia="lt-LT"/>
              </w:rPr>
              <w:t xml:space="preserve"> tvarkos aprašu,</w:t>
            </w:r>
            <w:r w:rsidR="008045B7">
              <w:rPr>
                <w:rFonts w:ascii="Times New Roman" w:hAnsi="Times New Roman"/>
                <w:sz w:val="24"/>
                <w:szCs w:val="24"/>
                <w:lang w:eastAsia="lt-LT"/>
              </w:rPr>
              <w:t xml:space="preserve"> patvirtintu</w:t>
            </w:r>
            <w:r w:rsidR="00D173C8">
              <w:rPr>
                <w:rFonts w:ascii="Times New Roman" w:hAnsi="Times New Roman"/>
                <w:sz w:val="24"/>
                <w:szCs w:val="24"/>
                <w:lang w:eastAsia="lt-LT"/>
              </w:rPr>
              <w:t xml:space="preserve"> </w:t>
            </w:r>
            <w:r w:rsidR="008045B7">
              <w:rPr>
                <w:rFonts w:ascii="Times New Roman" w:hAnsi="Times New Roman"/>
                <w:sz w:val="24"/>
                <w:szCs w:val="24"/>
                <w:lang w:eastAsia="lt-LT"/>
              </w:rPr>
              <w:t>2015-08-31 d.</w:t>
            </w:r>
            <w:r w:rsidR="007D6724">
              <w:rPr>
                <w:rFonts w:ascii="Times New Roman" w:hAnsi="Times New Roman"/>
                <w:sz w:val="24"/>
                <w:szCs w:val="24"/>
                <w:lang w:eastAsia="lt-LT"/>
              </w:rPr>
              <w:t xml:space="preserve"> direktoriaus</w:t>
            </w:r>
            <w:r w:rsidR="008045B7">
              <w:rPr>
                <w:rFonts w:ascii="Times New Roman" w:hAnsi="Times New Roman"/>
                <w:sz w:val="24"/>
                <w:szCs w:val="24"/>
                <w:lang w:eastAsia="lt-LT"/>
              </w:rPr>
              <w:t xml:space="preserve"> įsakymu Nr.</w:t>
            </w:r>
            <w:r w:rsidR="004D3DC0">
              <w:rPr>
                <w:rFonts w:ascii="Times New Roman" w:hAnsi="Times New Roman"/>
                <w:sz w:val="24"/>
                <w:szCs w:val="24"/>
                <w:lang w:eastAsia="lt-LT"/>
              </w:rPr>
              <w:t xml:space="preserve"> V1-100.</w:t>
            </w:r>
          </w:p>
        </w:tc>
        <w:tc>
          <w:tcPr>
            <w:tcW w:w="4536" w:type="dxa"/>
            <w:tcBorders>
              <w:top w:val="single" w:sz="4" w:space="0" w:color="auto"/>
              <w:left w:val="single" w:sz="4" w:space="0" w:color="auto"/>
              <w:bottom w:val="single" w:sz="4" w:space="0" w:color="auto"/>
              <w:right w:val="single" w:sz="4" w:space="0" w:color="auto"/>
            </w:tcBorders>
          </w:tcPr>
          <w:p w:rsidR="00031FD8" w:rsidRDefault="00031FD8" w:rsidP="00267BC8">
            <w:pPr>
              <w:jc w:val="both"/>
              <w:rPr>
                <w:rFonts w:ascii="Times New Roman" w:hAnsi="Times New Roman"/>
                <w:sz w:val="24"/>
                <w:szCs w:val="24"/>
                <w:lang w:eastAsia="lt-LT"/>
              </w:rPr>
            </w:pPr>
            <w:r>
              <w:rPr>
                <w:rFonts w:ascii="Times New Roman" w:hAnsi="Times New Roman"/>
                <w:sz w:val="24"/>
                <w:szCs w:val="24"/>
                <w:lang w:eastAsia="lt-LT"/>
              </w:rPr>
              <w:t>Pokalbiai su priešmokyk</w:t>
            </w:r>
            <w:r w:rsidR="007205E8">
              <w:rPr>
                <w:rFonts w:ascii="Times New Roman" w:hAnsi="Times New Roman"/>
                <w:sz w:val="24"/>
                <w:szCs w:val="24"/>
                <w:lang w:eastAsia="lt-LT"/>
              </w:rPr>
              <w:t>linio ugdymo grupės pedago</w:t>
            </w:r>
            <w:r w:rsidR="00CD2806">
              <w:rPr>
                <w:rFonts w:ascii="Times New Roman" w:hAnsi="Times New Roman"/>
                <w:sz w:val="24"/>
                <w:szCs w:val="24"/>
                <w:lang w:eastAsia="lt-LT"/>
              </w:rPr>
              <w:t>gėmis</w:t>
            </w:r>
            <w:r>
              <w:rPr>
                <w:rFonts w:ascii="Times New Roman" w:hAnsi="Times New Roman"/>
                <w:sz w:val="24"/>
                <w:szCs w:val="24"/>
                <w:lang w:eastAsia="lt-LT"/>
              </w:rPr>
              <w:t>, ilgalaikių, savai</w:t>
            </w:r>
            <w:r w:rsidR="008045B7">
              <w:rPr>
                <w:rFonts w:ascii="Times New Roman" w:hAnsi="Times New Roman"/>
                <w:sz w:val="24"/>
                <w:szCs w:val="24"/>
                <w:lang w:eastAsia="lt-LT"/>
              </w:rPr>
              <w:t>tės ugdomosios</w:t>
            </w:r>
            <w:r w:rsidR="003B5E26">
              <w:rPr>
                <w:rFonts w:ascii="Times New Roman" w:hAnsi="Times New Roman"/>
                <w:sz w:val="24"/>
                <w:szCs w:val="24"/>
                <w:lang w:eastAsia="lt-LT"/>
              </w:rPr>
              <w:t xml:space="preserve"> veiklos planų, įrašų </w:t>
            </w:r>
            <w:r w:rsidR="004D3DC0">
              <w:rPr>
                <w:rFonts w:ascii="Times New Roman" w:hAnsi="Times New Roman"/>
                <w:sz w:val="24"/>
                <w:szCs w:val="24"/>
                <w:lang w:eastAsia="lt-LT"/>
              </w:rPr>
              <w:t>e</w:t>
            </w:r>
            <w:r w:rsidR="001B7ABB">
              <w:rPr>
                <w:rFonts w:ascii="Times New Roman" w:hAnsi="Times New Roman"/>
                <w:sz w:val="24"/>
                <w:szCs w:val="24"/>
                <w:lang w:eastAsia="lt-LT"/>
              </w:rPr>
              <w:t>l</w:t>
            </w:r>
            <w:r w:rsidR="004D3DC0">
              <w:rPr>
                <w:rFonts w:ascii="Times New Roman" w:hAnsi="Times New Roman"/>
                <w:sz w:val="24"/>
                <w:szCs w:val="24"/>
                <w:lang w:eastAsia="lt-LT"/>
              </w:rPr>
              <w:t>.</w:t>
            </w:r>
            <w:r w:rsidR="001B7ABB">
              <w:rPr>
                <w:rFonts w:ascii="Times New Roman" w:hAnsi="Times New Roman"/>
                <w:sz w:val="24"/>
                <w:szCs w:val="24"/>
                <w:lang w:eastAsia="lt-LT"/>
              </w:rPr>
              <w:t xml:space="preserve"> </w:t>
            </w:r>
            <w:r w:rsidR="004D3DC0">
              <w:rPr>
                <w:rFonts w:ascii="Times New Roman" w:hAnsi="Times New Roman"/>
                <w:sz w:val="24"/>
                <w:szCs w:val="24"/>
                <w:lang w:eastAsia="lt-LT"/>
              </w:rPr>
              <w:t>dienyne „Mūsų darželis“</w:t>
            </w:r>
            <w:r w:rsidR="00D173C8">
              <w:rPr>
                <w:rFonts w:ascii="Times New Roman" w:hAnsi="Times New Roman"/>
                <w:sz w:val="24"/>
                <w:szCs w:val="24"/>
                <w:lang w:eastAsia="lt-LT"/>
              </w:rPr>
              <w:t xml:space="preserve"> </w:t>
            </w:r>
            <w:r w:rsidR="008045B7">
              <w:rPr>
                <w:rFonts w:ascii="Times New Roman" w:hAnsi="Times New Roman"/>
                <w:sz w:val="24"/>
                <w:szCs w:val="24"/>
                <w:lang w:eastAsia="lt-LT"/>
              </w:rPr>
              <w:t>analizė parodė, kad</w:t>
            </w:r>
            <w:r w:rsidR="004D3DC0">
              <w:rPr>
                <w:rFonts w:ascii="Times New Roman" w:hAnsi="Times New Roman"/>
                <w:sz w:val="24"/>
                <w:szCs w:val="24"/>
                <w:lang w:eastAsia="lt-LT"/>
              </w:rPr>
              <w:t xml:space="preserve"> suplanuo</w:t>
            </w:r>
            <w:r w:rsidR="008045B7">
              <w:rPr>
                <w:rFonts w:ascii="Times New Roman" w:hAnsi="Times New Roman"/>
                <w:sz w:val="24"/>
                <w:szCs w:val="24"/>
                <w:lang w:eastAsia="lt-LT"/>
              </w:rPr>
              <w:t>ta</w:t>
            </w:r>
            <w:r w:rsidR="001B7ABB">
              <w:rPr>
                <w:rFonts w:ascii="Times New Roman" w:hAnsi="Times New Roman"/>
                <w:sz w:val="24"/>
                <w:szCs w:val="24"/>
                <w:lang w:eastAsia="lt-LT"/>
              </w:rPr>
              <w:t xml:space="preserve"> </w:t>
            </w:r>
            <w:r w:rsidR="008045B7">
              <w:rPr>
                <w:rFonts w:ascii="Times New Roman" w:hAnsi="Times New Roman"/>
                <w:sz w:val="24"/>
                <w:szCs w:val="24"/>
                <w:lang w:eastAsia="lt-LT"/>
              </w:rPr>
              <w:t xml:space="preserve">priešmokyklinio ugdymo programa </w:t>
            </w:r>
            <w:r>
              <w:rPr>
                <w:rFonts w:ascii="Times New Roman" w:hAnsi="Times New Roman"/>
                <w:sz w:val="24"/>
                <w:szCs w:val="24"/>
                <w:lang w:eastAsia="lt-LT"/>
              </w:rPr>
              <w:t xml:space="preserve">sėkmingai </w:t>
            </w:r>
            <w:r w:rsidR="008045B7">
              <w:rPr>
                <w:rFonts w:ascii="Times New Roman" w:hAnsi="Times New Roman"/>
                <w:sz w:val="24"/>
                <w:szCs w:val="24"/>
                <w:lang w:eastAsia="lt-LT"/>
              </w:rPr>
              <w:t>įgyvendinama</w:t>
            </w:r>
            <w:r w:rsidR="007D6724">
              <w:rPr>
                <w:rFonts w:ascii="Times New Roman" w:hAnsi="Times New Roman"/>
                <w:sz w:val="24"/>
                <w:szCs w:val="24"/>
                <w:lang w:eastAsia="lt-LT"/>
              </w:rPr>
              <w:t>.</w:t>
            </w:r>
          </w:p>
        </w:tc>
      </w:tr>
      <w:tr w:rsidR="00031FD8" w:rsidTr="001B7ABB">
        <w:tc>
          <w:tcPr>
            <w:tcW w:w="1668" w:type="dxa"/>
            <w:tcBorders>
              <w:top w:val="single" w:sz="4" w:space="0" w:color="auto"/>
              <w:left w:val="single" w:sz="4" w:space="0" w:color="auto"/>
              <w:bottom w:val="single" w:sz="4" w:space="0" w:color="auto"/>
              <w:right w:val="single" w:sz="4" w:space="0" w:color="auto"/>
            </w:tcBorders>
            <w:hideMark/>
          </w:tcPr>
          <w:p w:rsidR="00031FD8" w:rsidRDefault="00031FD8" w:rsidP="00267BC8">
            <w:pPr>
              <w:rPr>
                <w:rFonts w:ascii="Times New Roman" w:eastAsia="Times New Roman" w:hAnsi="Times New Roman"/>
                <w:bCs/>
                <w:sz w:val="24"/>
                <w:szCs w:val="24"/>
                <w:lang w:eastAsia="lt-LT"/>
              </w:rPr>
            </w:pPr>
            <w:r>
              <w:rPr>
                <w:rFonts w:ascii="Times New Roman" w:eastAsia="Times New Roman" w:hAnsi="Times New Roman"/>
                <w:bCs/>
                <w:sz w:val="24"/>
                <w:szCs w:val="24"/>
                <w:lang w:eastAsia="lt-LT"/>
              </w:rPr>
              <w:t>Pradinio</w:t>
            </w:r>
          </w:p>
          <w:p w:rsidR="00031FD8" w:rsidRDefault="00031FD8" w:rsidP="00267BC8">
            <w:pPr>
              <w:rPr>
                <w:rFonts w:ascii="Times New Roman" w:hAnsi="Times New Roman"/>
                <w:sz w:val="24"/>
                <w:szCs w:val="24"/>
                <w:lang w:eastAsia="lt-LT"/>
              </w:rPr>
            </w:pPr>
            <w:r>
              <w:rPr>
                <w:rFonts w:ascii="Times New Roman" w:eastAsia="Times New Roman" w:hAnsi="Times New Roman"/>
                <w:bCs/>
                <w:sz w:val="24"/>
                <w:szCs w:val="24"/>
                <w:lang w:eastAsia="lt-LT"/>
              </w:rPr>
              <w:t>ugdymo</w:t>
            </w:r>
          </w:p>
        </w:tc>
        <w:tc>
          <w:tcPr>
            <w:tcW w:w="3685" w:type="dxa"/>
            <w:tcBorders>
              <w:top w:val="single" w:sz="4" w:space="0" w:color="auto"/>
              <w:left w:val="single" w:sz="4" w:space="0" w:color="auto"/>
              <w:bottom w:val="single" w:sz="4" w:space="0" w:color="auto"/>
              <w:right w:val="single" w:sz="4" w:space="0" w:color="auto"/>
            </w:tcBorders>
            <w:hideMark/>
          </w:tcPr>
          <w:p w:rsidR="008045B7" w:rsidRDefault="00031FD8" w:rsidP="00267BC8">
            <w:pPr>
              <w:jc w:val="both"/>
              <w:rPr>
                <w:rFonts w:ascii="Times New Roman" w:hAnsi="Times New Roman"/>
                <w:sz w:val="24"/>
                <w:szCs w:val="24"/>
                <w:lang w:eastAsia="lt-LT"/>
              </w:rPr>
            </w:pPr>
            <w:r>
              <w:rPr>
                <w:rFonts w:ascii="Times New Roman" w:hAnsi="Times New Roman"/>
                <w:sz w:val="24"/>
                <w:szCs w:val="24"/>
                <w:lang w:eastAsia="lt-LT"/>
              </w:rPr>
              <w:t>Pradinis ugdymas įgyvendinamas vadovaujantis Bendrosiomis pradinio ugdy</w:t>
            </w:r>
            <w:r w:rsidR="003B5E26">
              <w:rPr>
                <w:rFonts w:ascii="Times New Roman" w:hAnsi="Times New Roman"/>
                <w:sz w:val="24"/>
                <w:szCs w:val="24"/>
                <w:lang w:eastAsia="lt-LT"/>
              </w:rPr>
              <w:t>mo programom</w:t>
            </w:r>
            <w:r w:rsidR="008045B7">
              <w:rPr>
                <w:rFonts w:ascii="Times New Roman" w:hAnsi="Times New Roman"/>
                <w:sz w:val="24"/>
                <w:szCs w:val="24"/>
                <w:lang w:eastAsia="lt-LT"/>
              </w:rPr>
              <w:t>is ir Išsilavinimo standartais; ilgalaikiais</w:t>
            </w:r>
          </w:p>
          <w:p w:rsidR="00031FD8" w:rsidRDefault="00031FD8" w:rsidP="00267BC8">
            <w:pPr>
              <w:jc w:val="both"/>
              <w:rPr>
                <w:rFonts w:ascii="Times New Roman" w:hAnsi="Times New Roman"/>
                <w:sz w:val="24"/>
                <w:szCs w:val="24"/>
                <w:lang w:eastAsia="lt-LT"/>
              </w:rPr>
            </w:pPr>
            <w:r>
              <w:rPr>
                <w:rFonts w:ascii="Times New Roman" w:hAnsi="Times New Roman"/>
                <w:sz w:val="24"/>
                <w:szCs w:val="24"/>
                <w:lang w:eastAsia="lt-LT"/>
              </w:rPr>
              <w:t>mokytojų parengtais, mokomųjų dalykų pl</w:t>
            </w:r>
            <w:r w:rsidR="008045B7">
              <w:rPr>
                <w:rFonts w:ascii="Times New Roman" w:hAnsi="Times New Roman"/>
                <w:sz w:val="24"/>
                <w:szCs w:val="24"/>
                <w:lang w:eastAsia="lt-LT"/>
              </w:rPr>
              <w:t>anais bei  mokyklos</w:t>
            </w:r>
            <w:r w:rsidR="00D173C8">
              <w:rPr>
                <w:rFonts w:ascii="Times New Roman" w:hAnsi="Times New Roman"/>
                <w:sz w:val="24"/>
                <w:szCs w:val="24"/>
                <w:lang w:eastAsia="lt-LT"/>
              </w:rPr>
              <w:t xml:space="preserve"> 2015–</w:t>
            </w:r>
            <w:r w:rsidR="004D3DC0">
              <w:rPr>
                <w:rFonts w:ascii="Times New Roman" w:hAnsi="Times New Roman"/>
                <w:sz w:val="24"/>
                <w:szCs w:val="24"/>
                <w:lang w:eastAsia="lt-LT"/>
              </w:rPr>
              <w:t>2016</w:t>
            </w:r>
            <w:r w:rsidR="00D173C8">
              <w:rPr>
                <w:rFonts w:ascii="Times New Roman" w:hAnsi="Times New Roman"/>
                <w:sz w:val="24"/>
                <w:szCs w:val="24"/>
                <w:lang w:eastAsia="lt-LT"/>
              </w:rPr>
              <w:t xml:space="preserve"> ir 2016</w:t>
            </w:r>
            <w:r w:rsidR="003B5E26">
              <w:rPr>
                <w:rFonts w:ascii="Times New Roman" w:hAnsi="Times New Roman"/>
                <w:sz w:val="24"/>
                <w:szCs w:val="24"/>
                <w:lang w:eastAsia="lt-LT"/>
              </w:rPr>
              <w:t>–</w:t>
            </w:r>
            <w:r w:rsidR="004D3DC0">
              <w:rPr>
                <w:rFonts w:ascii="Times New Roman" w:hAnsi="Times New Roman"/>
                <w:sz w:val="24"/>
                <w:szCs w:val="24"/>
                <w:lang w:eastAsia="lt-LT"/>
              </w:rPr>
              <w:t xml:space="preserve">2017 </w:t>
            </w:r>
            <w:r w:rsidR="003B5E26">
              <w:rPr>
                <w:rFonts w:ascii="Times New Roman" w:hAnsi="Times New Roman"/>
                <w:sz w:val="24"/>
                <w:szCs w:val="24"/>
                <w:lang w:eastAsia="lt-LT"/>
              </w:rPr>
              <w:t xml:space="preserve">mokslo metų </w:t>
            </w:r>
            <w:r w:rsidR="008045B7">
              <w:rPr>
                <w:rFonts w:ascii="Times New Roman" w:hAnsi="Times New Roman"/>
                <w:sz w:val="24"/>
                <w:szCs w:val="24"/>
                <w:lang w:eastAsia="lt-LT"/>
              </w:rPr>
              <w:t>pradinio ugdymo programos</w:t>
            </w:r>
            <w:r>
              <w:rPr>
                <w:rFonts w:ascii="Times New Roman" w:hAnsi="Times New Roman"/>
                <w:sz w:val="24"/>
                <w:szCs w:val="24"/>
                <w:lang w:eastAsia="lt-LT"/>
              </w:rPr>
              <w:t xml:space="preserve"> planu, patvir</w:t>
            </w:r>
            <w:r w:rsidR="004D3DC0">
              <w:rPr>
                <w:rFonts w:ascii="Times New Roman" w:hAnsi="Times New Roman"/>
                <w:sz w:val="24"/>
                <w:szCs w:val="24"/>
                <w:lang w:eastAsia="lt-LT"/>
              </w:rPr>
              <w:t>tintu mokyklos direktoriaus 2015 m. rugpjūčio</w:t>
            </w:r>
            <w:r w:rsidR="00B94612">
              <w:rPr>
                <w:rFonts w:ascii="Times New Roman" w:hAnsi="Times New Roman"/>
                <w:sz w:val="24"/>
                <w:szCs w:val="24"/>
                <w:lang w:eastAsia="lt-LT"/>
              </w:rPr>
              <w:t xml:space="preserve"> </w:t>
            </w:r>
            <w:r w:rsidR="004D3DC0">
              <w:rPr>
                <w:rFonts w:ascii="Times New Roman" w:hAnsi="Times New Roman"/>
                <w:sz w:val="24"/>
                <w:szCs w:val="24"/>
                <w:lang w:eastAsia="lt-LT"/>
              </w:rPr>
              <w:t>31 d. įsakymu Nr.</w:t>
            </w:r>
            <w:r w:rsidR="00B94612">
              <w:rPr>
                <w:rFonts w:ascii="Times New Roman" w:hAnsi="Times New Roman"/>
                <w:sz w:val="24"/>
                <w:szCs w:val="24"/>
                <w:lang w:eastAsia="lt-LT"/>
              </w:rPr>
              <w:t xml:space="preserve"> </w:t>
            </w:r>
            <w:r w:rsidR="004D3DC0">
              <w:rPr>
                <w:rFonts w:ascii="Times New Roman" w:hAnsi="Times New Roman"/>
                <w:sz w:val="24"/>
                <w:szCs w:val="24"/>
                <w:lang w:eastAsia="lt-LT"/>
              </w:rPr>
              <w:t>V1-98</w:t>
            </w:r>
            <w:r w:rsidR="003B5E26">
              <w:rPr>
                <w:rFonts w:ascii="Times New Roman" w:hAnsi="Times New Roman"/>
                <w:sz w:val="24"/>
                <w:szCs w:val="24"/>
                <w:lang w:eastAsia="lt-LT"/>
              </w:rPr>
              <w:t>.</w:t>
            </w:r>
          </w:p>
        </w:tc>
        <w:tc>
          <w:tcPr>
            <w:tcW w:w="4536" w:type="dxa"/>
            <w:tcBorders>
              <w:top w:val="single" w:sz="4" w:space="0" w:color="auto"/>
              <w:left w:val="single" w:sz="4" w:space="0" w:color="auto"/>
              <w:bottom w:val="single" w:sz="4" w:space="0" w:color="auto"/>
              <w:right w:val="single" w:sz="4" w:space="0" w:color="auto"/>
            </w:tcBorders>
            <w:hideMark/>
          </w:tcPr>
          <w:p w:rsidR="007205E8" w:rsidRDefault="00031FD8" w:rsidP="00267BC8">
            <w:pPr>
              <w:jc w:val="both"/>
              <w:rPr>
                <w:rFonts w:ascii="Times New Roman" w:hAnsi="Times New Roman"/>
                <w:sz w:val="24"/>
                <w:szCs w:val="24"/>
                <w:lang w:eastAsia="lt-LT"/>
              </w:rPr>
            </w:pPr>
            <w:r>
              <w:rPr>
                <w:rFonts w:ascii="Times New Roman" w:hAnsi="Times New Roman"/>
                <w:sz w:val="24"/>
                <w:szCs w:val="24"/>
                <w:lang w:eastAsia="lt-LT"/>
              </w:rPr>
              <w:t>Ilgalaikiai mokomųjų dalykų planai parengti vadovaujantis atlikta s</w:t>
            </w:r>
            <w:r w:rsidR="00DA1B97">
              <w:rPr>
                <w:rFonts w:ascii="Times New Roman" w:hAnsi="Times New Roman"/>
                <w:sz w:val="24"/>
                <w:szCs w:val="24"/>
                <w:lang w:eastAsia="lt-LT"/>
              </w:rPr>
              <w:t>ituacijos analize,</w:t>
            </w:r>
          </w:p>
          <w:p w:rsidR="00031FD8" w:rsidRDefault="007205E8" w:rsidP="00267BC8">
            <w:pPr>
              <w:jc w:val="both"/>
              <w:rPr>
                <w:rFonts w:ascii="Times New Roman" w:hAnsi="Times New Roman"/>
                <w:sz w:val="24"/>
                <w:szCs w:val="24"/>
                <w:lang w:eastAsia="lt-LT"/>
              </w:rPr>
            </w:pPr>
            <w:r>
              <w:rPr>
                <w:rFonts w:ascii="Times New Roman" w:hAnsi="Times New Roman"/>
                <w:sz w:val="24"/>
                <w:szCs w:val="24"/>
                <w:lang w:eastAsia="lt-LT"/>
              </w:rPr>
              <w:t>atsižvel</w:t>
            </w:r>
            <w:r w:rsidR="00DA1B97">
              <w:rPr>
                <w:rFonts w:ascii="Times New Roman" w:hAnsi="Times New Roman"/>
                <w:sz w:val="24"/>
                <w:szCs w:val="24"/>
                <w:lang w:eastAsia="lt-LT"/>
              </w:rPr>
              <w:t>giant</w:t>
            </w:r>
            <w:r w:rsidR="00031FD8">
              <w:rPr>
                <w:rFonts w:ascii="Times New Roman" w:hAnsi="Times New Roman"/>
                <w:sz w:val="24"/>
                <w:szCs w:val="24"/>
                <w:lang w:eastAsia="lt-LT"/>
              </w:rPr>
              <w:t xml:space="preserve"> į pedagoginę klas</w:t>
            </w:r>
            <w:r w:rsidR="003B5E26">
              <w:rPr>
                <w:rFonts w:ascii="Times New Roman" w:hAnsi="Times New Roman"/>
                <w:sz w:val="24"/>
                <w:szCs w:val="24"/>
                <w:lang w:eastAsia="lt-LT"/>
              </w:rPr>
              <w:t xml:space="preserve">ės charakteristiką. Planuose numatyti </w:t>
            </w:r>
            <w:r w:rsidR="00031FD8">
              <w:rPr>
                <w:rFonts w:ascii="Times New Roman" w:hAnsi="Times New Roman"/>
                <w:sz w:val="24"/>
                <w:szCs w:val="24"/>
                <w:lang w:eastAsia="lt-LT"/>
              </w:rPr>
              <w:t xml:space="preserve">ugdymo uždaviniai </w:t>
            </w:r>
            <w:r w:rsidR="003B5E26">
              <w:rPr>
                <w:rFonts w:ascii="Times New Roman" w:hAnsi="Times New Roman"/>
                <w:sz w:val="24"/>
                <w:szCs w:val="24"/>
                <w:lang w:eastAsia="lt-LT"/>
              </w:rPr>
              <w:t xml:space="preserve">klasei ir </w:t>
            </w:r>
            <w:r w:rsidR="00031FD8">
              <w:rPr>
                <w:rFonts w:ascii="Times New Roman" w:hAnsi="Times New Roman"/>
                <w:sz w:val="24"/>
                <w:szCs w:val="24"/>
                <w:lang w:eastAsia="lt-LT"/>
              </w:rPr>
              <w:t xml:space="preserve">mokomojo dalyko </w:t>
            </w:r>
            <w:proofErr w:type="spellStart"/>
            <w:r w:rsidR="00031FD8">
              <w:rPr>
                <w:rFonts w:ascii="Times New Roman" w:hAnsi="Times New Roman"/>
                <w:sz w:val="24"/>
                <w:szCs w:val="24"/>
                <w:lang w:eastAsia="lt-LT"/>
              </w:rPr>
              <w:t>mok</w:t>
            </w:r>
            <w:r w:rsidR="00DA1B97">
              <w:rPr>
                <w:rFonts w:ascii="Times New Roman" w:hAnsi="Times New Roman"/>
                <w:sz w:val="24"/>
                <w:szCs w:val="24"/>
                <w:lang w:eastAsia="lt-LT"/>
              </w:rPr>
              <w:t>ymo(si</w:t>
            </w:r>
            <w:proofErr w:type="spellEnd"/>
            <w:r w:rsidR="00DA1B97">
              <w:rPr>
                <w:rFonts w:ascii="Times New Roman" w:hAnsi="Times New Roman"/>
                <w:sz w:val="24"/>
                <w:szCs w:val="24"/>
                <w:lang w:eastAsia="lt-LT"/>
              </w:rPr>
              <w:t>) pasiekimai. Programa</w:t>
            </w:r>
            <w:r w:rsidR="00B94612">
              <w:rPr>
                <w:rFonts w:ascii="Times New Roman" w:hAnsi="Times New Roman"/>
                <w:sz w:val="24"/>
                <w:szCs w:val="24"/>
                <w:lang w:eastAsia="lt-LT"/>
              </w:rPr>
              <w:t xml:space="preserve"> </w:t>
            </w:r>
            <w:r w:rsidR="00031FD8">
              <w:rPr>
                <w:rFonts w:ascii="Times New Roman" w:hAnsi="Times New Roman"/>
                <w:sz w:val="24"/>
                <w:szCs w:val="24"/>
                <w:lang w:eastAsia="lt-LT"/>
              </w:rPr>
              <w:t xml:space="preserve">pritaikyta skirtingų poreikių </w:t>
            </w:r>
            <w:r w:rsidR="003B5E26">
              <w:rPr>
                <w:rFonts w:ascii="Times New Roman" w:hAnsi="Times New Roman"/>
                <w:sz w:val="24"/>
                <w:szCs w:val="24"/>
                <w:lang w:eastAsia="lt-LT"/>
              </w:rPr>
              <w:t>mokinių ugdymui,</w:t>
            </w:r>
            <w:r w:rsidR="001B7ABB">
              <w:rPr>
                <w:rFonts w:ascii="Times New Roman" w:hAnsi="Times New Roman"/>
                <w:sz w:val="24"/>
                <w:szCs w:val="24"/>
                <w:lang w:eastAsia="lt-LT"/>
              </w:rPr>
              <w:t xml:space="preserve"> </w:t>
            </w:r>
            <w:r w:rsidR="003B5E26">
              <w:rPr>
                <w:rFonts w:ascii="Times New Roman" w:hAnsi="Times New Roman"/>
                <w:sz w:val="24"/>
                <w:szCs w:val="24"/>
                <w:lang w:eastAsia="lt-LT"/>
              </w:rPr>
              <w:t xml:space="preserve">pagal galimybę </w:t>
            </w:r>
            <w:r w:rsidR="00DA1B97">
              <w:rPr>
                <w:rFonts w:ascii="Times New Roman" w:hAnsi="Times New Roman"/>
                <w:sz w:val="24"/>
                <w:szCs w:val="24"/>
                <w:lang w:eastAsia="lt-LT"/>
              </w:rPr>
              <w:t>atitinka jų</w:t>
            </w:r>
            <w:r w:rsidR="00031FD8">
              <w:rPr>
                <w:rFonts w:ascii="Times New Roman" w:hAnsi="Times New Roman"/>
                <w:sz w:val="24"/>
                <w:szCs w:val="24"/>
                <w:lang w:eastAsia="lt-LT"/>
              </w:rPr>
              <w:t xml:space="preserve"> interesus, užtikr</w:t>
            </w:r>
            <w:r w:rsidR="00DA1B97">
              <w:rPr>
                <w:rFonts w:ascii="Times New Roman" w:hAnsi="Times New Roman"/>
                <w:sz w:val="24"/>
                <w:szCs w:val="24"/>
                <w:lang w:eastAsia="lt-LT"/>
              </w:rPr>
              <w:t>ina ugdymo tęstinumą skirtingo</w:t>
            </w:r>
            <w:r w:rsidR="00031FD8">
              <w:rPr>
                <w:rFonts w:ascii="Times New Roman" w:hAnsi="Times New Roman"/>
                <w:sz w:val="24"/>
                <w:szCs w:val="24"/>
                <w:lang w:eastAsia="lt-LT"/>
              </w:rPr>
              <w:t xml:space="preserve"> amžiaus gr</w:t>
            </w:r>
            <w:r w:rsidR="003B5E26">
              <w:rPr>
                <w:rFonts w:ascii="Times New Roman" w:hAnsi="Times New Roman"/>
                <w:sz w:val="24"/>
                <w:szCs w:val="24"/>
                <w:lang w:eastAsia="lt-LT"/>
              </w:rPr>
              <w:t xml:space="preserve">upėse. </w:t>
            </w:r>
            <w:r w:rsidR="00031FD8">
              <w:rPr>
                <w:rFonts w:ascii="Times New Roman" w:hAnsi="Times New Roman"/>
                <w:sz w:val="24"/>
                <w:szCs w:val="24"/>
                <w:lang w:eastAsia="lt-LT"/>
              </w:rPr>
              <w:t>Iš pok</w:t>
            </w:r>
            <w:r w:rsidR="007D6724">
              <w:rPr>
                <w:rFonts w:ascii="Times New Roman" w:hAnsi="Times New Roman"/>
                <w:sz w:val="24"/>
                <w:szCs w:val="24"/>
                <w:lang w:eastAsia="lt-LT"/>
              </w:rPr>
              <w:t>albių su mokytojais, ilgalaikių</w:t>
            </w:r>
            <w:r w:rsidR="00031FD8">
              <w:rPr>
                <w:rFonts w:ascii="Times New Roman" w:hAnsi="Times New Roman"/>
                <w:sz w:val="24"/>
                <w:szCs w:val="24"/>
                <w:lang w:eastAsia="lt-LT"/>
              </w:rPr>
              <w:t xml:space="preserve"> mokomųjų dalykų planų, e</w:t>
            </w:r>
            <w:r w:rsidR="001B7ABB">
              <w:rPr>
                <w:rFonts w:ascii="Times New Roman" w:hAnsi="Times New Roman"/>
                <w:sz w:val="24"/>
                <w:szCs w:val="24"/>
                <w:lang w:eastAsia="lt-LT"/>
              </w:rPr>
              <w:t>l</w:t>
            </w:r>
            <w:r w:rsidR="00031FD8">
              <w:rPr>
                <w:rFonts w:ascii="Times New Roman" w:hAnsi="Times New Roman"/>
                <w:sz w:val="24"/>
                <w:szCs w:val="24"/>
                <w:lang w:eastAsia="lt-LT"/>
              </w:rPr>
              <w:t>. dienyno įrašų</w:t>
            </w:r>
            <w:r w:rsidR="007D6724">
              <w:rPr>
                <w:rFonts w:ascii="Times New Roman" w:hAnsi="Times New Roman"/>
                <w:sz w:val="24"/>
                <w:szCs w:val="24"/>
                <w:lang w:eastAsia="lt-LT"/>
              </w:rPr>
              <w:t>, mokinių veiklos rezultatų</w:t>
            </w:r>
            <w:r w:rsidR="00DA1B97">
              <w:rPr>
                <w:rFonts w:ascii="Times New Roman" w:hAnsi="Times New Roman"/>
                <w:sz w:val="24"/>
                <w:szCs w:val="24"/>
                <w:lang w:eastAsia="lt-LT"/>
              </w:rPr>
              <w:t xml:space="preserve"> analizių</w:t>
            </w:r>
            <w:r w:rsidR="00031FD8">
              <w:rPr>
                <w:rFonts w:ascii="Times New Roman" w:hAnsi="Times New Roman"/>
                <w:sz w:val="24"/>
                <w:szCs w:val="24"/>
                <w:lang w:eastAsia="lt-LT"/>
              </w:rPr>
              <w:t>, nustačiau, kad pradin</w:t>
            </w:r>
            <w:r w:rsidR="003B5E26">
              <w:rPr>
                <w:rFonts w:ascii="Times New Roman" w:hAnsi="Times New Roman"/>
                <w:sz w:val="24"/>
                <w:szCs w:val="24"/>
                <w:lang w:eastAsia="lt-LT"/>
              </w:rPr>
              <w:t>io ugdymo programa sėkmingai įgyvendinama,</w:t>
            </w:r>
            <w:r w:rsidR="00D173C8">
              <w:rPr>
                <w:rFonts w:ascii="Times New Roman" w:hAnsi="Times New Roman"/>
                <w:sz w:val="24"/>
                <w:szCs w:val="24"/>
                <w:lang w:eastAsia="lt-LT"/>
              </w:rPr>
              <w:t xml:space="preserve"> </w:t>
            </w:r>
            <w:r w:rsidR="00031FD8">
              <w:rPr>
                <w:rFonts w:ascii="Times New Roman" w:hAnsi="Times New Roman"/>
                <w:sz w:val="24"/>
                <w:szCs w:val="24"/>
                <w:lang w:eastAsia="lt-LT"/>
              </w:rPr>
              <w:t>mokytojų suplanuotu tempu.</w:t>
            </w:r>
          </w:p>
        </w:tc>
      </w:tr>
    </w:tbl>
    <w:p w:rsidR="007F6CD9" w:rsidRDefault="007F6CD9" w:rsidP="00267BC8">
      <w:pPr>
        <w:spacing w:after="0" w:line="240" w:lineRule="auto"/>
        <w:rPr>
          <w:rFonts w:ascii="Times New Roman" w:hAnsi="Times New Roman"/>
          <w:b/>
          <w:sz w:val="24"/>
          <w:szCs w:val="24"/>
        </w:rPr>
      </w:pPr>
    </w:p>
    <w:p w:rsidR="00793642" w:rsidRPr="00793642" w:rsidRDefault="007A1E05" w:rsidP="00267BC8">
      <w:pPr>
        <w:spacing w:after="0" w:line="240" w:lineRule="auto"/>
        <w:rPr>
          <w:rFonts w:ascii="Times New Roman" w:hAnsi="Times New Roman"/>
          <w:color w:val="FF0000"/>
          <w:sz w:val="24"/>
          <w:szCs w:val="24"/>
        </w:rPr>
      </w:pPr>
      <w:r>
        <w:rPr>
          <w:rFonts w:ascii="Times New Roman" w:hAnsi="Times New Roman"/>
          <w:b/>
          <w:sz w:val="24"/>
          <w:szCs w:val="24"/>
        </w:rPr>
        <w:t>Įstaigos vykdyti projektai</w:t>
      </w:r>
    </w:p>
    <w:tbl>
      <w:tblPr>
        <w:tblStyle w:val="Lentelstinklelis"/>
        <w:tblW w:w="0" w:type="auto"/>
        <w:tblLook w:val="04A0" w:firstRow="1" w:lastRow="0" w:firstColumn="1" w:lastColumn="0" w:noHBand="0" w:noVBand="1"/>
      </w:tblPr>
      <w:tblGrid>
        <w:gridCol w:w="556"/>
        <w:gridCol w:w="5044"/>
        <w:gridCol w:w="4254"/>
      </w:tblGrid>
      <w:tr w:rsidR="00793642" w:rsidTr="001B7ABB">
        <w:tc>
          <w:tcPr>
            <w:tcW w:w="556" w:type="dxa"/>
            <w:vAlign w:val="center"/>
          </w:tcPr>
          <w:p w:rsidR="00793642" w:rsidRPr="003B5E26" w:rsidRDefault="00793642" w:rsidP="001B7ABB">
            <w:pPr>
              <w:jc w:val="center"/>
              <w:rPr>
                <w:rFonts w:ascii="Times New Roman" w:hAnsi="Times New Roman"/>
                <w:sz w:val="24"/>
                <w:szCs w:val="24"/>
              </w:rPr>
            </w:pPr>
            <w:r w:rsidRPr="003B5E26">
              <w:rPr>
                <w:rFonts w:ascii="Times New Roman" w:hAnsi="Times New Roman"/>
                <w:sz w:val="24"/>
                <w:szCs w:val="24"/>
              </w:rPr>
              <w:t>Eil.</w:t>
            </w:r>
          </w:p>
          <w:p w:rsidR="00793642" w:rsidRPr="003B5E26" w:rsidRDefault="00793642" w:rsidP="001B7ABB">
            <w:pPr>
              <w:jc w:val="center"/>
              <w:rPr>
                <w:rFonts w:ascii="Times New Roman" w:hAnsi="Times New Roman"/>
                <w:sz w:val="24"/>
                <w:szCs w:val="24"/>
              </w:rPr>
            </w:pPr>
            <w:r w:rsidRPr="003B5E26">
              <w:rPr>
                <w:rFonts w:ascii="Times New Roman" w:hAnsi="Times New Roman"/>
                <w:sz w:val="24"/>
                <w:szCs w:val="24"/>
              </w:rPr>
              <w:t>Nr.</w:t>
            </w:r>
          </w:p>
        </w:tc>
        <w:tc>
          <w:tcPr>
            <w:tcW w:w="5222" w:type="dxa"/>
            <w:vAlign w:val="center"/>
          </w:tcPr>
          <w:p w:rsidR="00793642" w:rsidRPr="003B5E26" w:rsidRDefault="0082635F" w:rsidP="001B7ABB">
            <w:pPr>
              <w:jc w:val="center"/>
              <w:rPr>
                <w:rFonts w:ascii="Times New Roman" w:hAnsi="Times New Roman"/>
                <w:sz w:val="24"/>
                <w:szCs w:val="24"/>
              </w:rPr>
            </w:pPr>
            <w:r w:rsidRPr="003B5E26">
              <w:rPr>
                <w:rFonts w:ascii="Times New Roman" w:hAnsi="Times New Roman"/>
                <w:sz w:val="24"/>
                <w:szCs w:val="24"/>
              </w:rPr>
              <w:t xml:space="preserve">Įgyvendintų projektų rūšys, </w:t>
            </w:r>
            <w:r w:rsidR="00793642" w:rsidRPr="003B5E26">
              <w:rPr>
                <w:rFonts w:ascii="Times New Roman" w:hAnsi="Times New Roman"/>
                <w:sz w:val="24"/>
                <w:szCs w:val="24"/>
              </w:rPr>
              <w:t>tikslai</w:t>
            </w:r>
            <w:r w:rsidRPr="003B5E26">
              <w:rPr>
                <w:rFonts w:ascii="Times New Roman" w:hAnsi="Times New Roman"/>
                <w:sz w:val="24"/>
                <w:szCs w:val="24"/>
              </w:rPr>
              <w:t xml:space="preserve"> ir </w:t>
            </w:r>
            <w:r w:rsidR="00AF0149" w:rsidRPr="003B5E26">
              <w:rPr>
                <w:rFonts w:ascii="Times New Roman" w:hAnsi="Times New Roman"/>
                <w:sz w:val="24"/>
                <w:szCs w:val="24"/>
              </w:rPr>
              <w:t xml:space="preserve"> uždaviniai</w:t>
            </w:r>
          </w:p>
        </w:tc>
        <w:tc>
          <w:tcPr>
            <w:tcW w:w="4395" w:type="dxa"/>
            <w:vAlign w:val="center"/>
          </w:tcPr>
          <w:p w:rsidR="00793642" w:rsidRPr="003B5E26" w:rsidRDefault="00793642" w:rsidP="001B7ABB">
            <w:pPr>
              <w:jc w:val="center"/>
              <w:rPr>
                <w:rFonts w:ascii="Times New Roman" w:hAnsi="Times New Roman"/>
                <w:sz w:val="24"/>
                <w:szCs w:val="24"/>
              </w:rPr>
            </w:pPr>
            <w:r w:rsidRPr="003B5E26">
              <w:rPr>
                <w:rFonts w:ascii="Times New Roman" w:hAnsi="Times New Roman"/>
                <w:sz w:val="24"/>
                <w:szCs w:val="24"/>
              </w:rPr>
              <w:t>Pavadinimas</w:t>
            </w:r>
          </w:p>
        </w:tc>
      </w:tr>
      <w:tr w:rsidR="00793642" w:rsidTr="00CD2806">
        <w:tc>
          <w:tcPr>
            <w:tcW w:w="556" w:type="dxa"/>
          </w:tcPr>
          <w:p w:rsidR="00793642" w:rsidRDefault="00793642" w:rsidP="00267BC8">
            <w:pPr>
              <w:rPr>
                <w:rFonts w:ascii="Times New Roman" w:hAnsi="Times New Roman"/>
                <w:sz w:val="24"/>
                <w:szCs w:val="24"/>
              </w:rPr>
            </w:pPr>
            <w:r>
              <w:rPr>
                <w:rFonts w:ascii="Times New Roman" w:hAnsi="Times New Roman"/>
                <w:sz w:val="24"/>
                <w:szCs w:val="24"/>
              </w:rPr>
              <w:t>1.</w:t>
            </w:r>
          </w:p>
        </w:tc>
        <w:tc>
          <w:tcPr>
            <w:tcW w:w="5222" w:type="dxa"/>
          </w:tcPr>
          <w:p w:rsidR="00793642" w:rsidRDefault="000427B4" w:rsidP="00267BC8">
            <w:pPr>
              <w:jc w:val="both"/>
              <w:rPr>
                <w:rFonts w:ascii="Times New Roman" w:hAnsi="Times New Roman"/>
                <w:sz w:val="24"/>
                <w:szCs w:val="24"/>
              </w:rPr>
            </w:pPr>
            <w:r>
              <w:rPr>
                <w:rFonts w:ascii="Times New Roman" w:hAnsi="Times New Roman"/>
                <w:b/>
                <w:sz w:val="24"/>
                <w:szCs w:val="24"/>
              </w:rPr>
              <w:t xml:space="preserve">Pilietinio ir </w:t>
            </w:r>
            <w:r w:rsidR="00793642" w:rsidRPr="007F6CD9">
              <w:rPr>
                <w:rFonts w:ascii="Times New Roman" w:hAnsi="Times New Roman"/>
                <w:b/>
                <w:sz w:val="24"/>
                <w:szCs w:val="24"/>
              </w:rPr>
              <w:t>tautinio:</w:t>
            </w:r>
            <w:r w:rsidR="00D173C8">
              <w:rPr>
                <w:rFonts w:ascii="Times New Roman" w:hAnsi="Times New Roman"/>
                <w:b/>
                <w:sz w:val="24"/>
                <w:szCs w:val="24"/>
              </w:rPr>
              <w:t xml:space="preserve"> </w:t>
            </w:r>
            <w:r w:rsidR="004C2C05">
              <w:rPr>
                <w:rFonts w:ascii="Times New Roman" w:hAnsi="Times New Roman"/>
                <w:color w:val="000000"/>
                <w:sz w:val="24"/>
                <w:szCs w:val="24"/>
              </w:rPr>
              <w:t>padedame</w:t>
            </w:r>
            <w:r w:rsidR="007F6CD9">
              <w:rPr>
                <w:rFonts w:ascii="Times New Roman" w:hAnsi="Times New Roman"/>
                <w:color w:val="000000"/>
                <w:sz w:val="24"/>
                <w:szCs w:val="24"/>
              </w:rPr>
              <w:t xml:space="preserve"> vaikams</w:t>
            </w:r>
            <w:r w:rsidR="00D173C8">
              <w:rPr>
                <w:rFonts w:ascii="Times New Roman" w:hAnsi="Times New Roman"/>
                <w:color w:val="000000"/>
                <w:sz w:val="24"/>
                <w:szCs w:val="24"/>
              </w:rPr>
              <w:t xml:space="preserve"> </w:t>
            </w:r>
            <w:r w:rsidR="00FD7A60">
              <w:rPr>
                <w:rFonts w:ascii="Times New Roman" w:hAnsi="Times New Roman"/>
                <w:color w:val="000000"/>
                <w:sz w:val="24"/>
                <w:szCs w:val="24"/>
              </w:rPr>
              <w:t>augti</w:t>
            </w:r>
            <w:r w:rsidR="00D173C8">
              <w:rPr>
                <w:rFonts w:ascii="Times New Roman" w:hAnsi="Times New Roman"/>
                <w:color w:val="000000"/>
                <w:sz w:val="24"/>
                <w:szCs w:val="24"/>
              </w:rPr>
              <w:t xml:space="preserve"> </w:t>
            </w:r>
            <w:r w:rsidR="00793642" w:rsidRPr="004D7AF2">
              <w:rPr>
                <w:rFonts w:ascii="Times New Roman" w:hAnsi="Times New Roman"/>
                <w:color w:val="000000"/>
                <w:sz w:val="24"/>
                <w:szCs w:val="24"/>
              </w:rPr>
              <w:t>a</w:t>
            </w:r>
            <w:r w:rsidR="00793642">
              <w:rPr>
                <w:rFonts w:ascii="Times New Roman" w:hAnsi="Times New Roman"/>
                <w:color w:val="000000"/>
                <w:sz w:val="24"/>
                <w:szCs w:val="24"/>
              </w:rPr>
              <w:t>ktyviais pilietinės visuomenės</w:t>
            </w:r>
            <w:r w:rsidR="00793642" w:rsidRPr="004D7AF2">
              <w:rPr>
                <w:rFonts w:ascii="Times New Roman" w:hAnsi="Times New Roman"/>
                <w:color w:val="000000"/>
                <w:sz w:val="24"/>
                <w:szCs w:val="24"/>
              </w:rPr>
              <w:t xml:space="preserve"> nar</w:t>
            </w:r>
            <w:r w:rsidR="004C2C05">
              <w:rPr>
                <w:rFonts w:ascii="Times New Roman" w:hAnsi="Times New Roman"/>
                <w:color w:val="000000"/>
                <w:sz w:val="24"/>
                <w:szCs w:val="24"/>
              </w:rPr>
              <w:t>iais, perteikiam</w:t>
            </w:r>
            <w:r w:rsidR="00CD2806">
              <w:rPr>
                <w:rFonts w:ascii="Times New Roman" w:hAnsi="Times New Roman"/>
                <w:color w:val="000000"/>
                <w:sz w:val="24"/>
                <w:szCs w:val="24"/>
              </w:rPr>
              <w:t>e</w:t>
            </w:r>
            <w:r w:rsidR="00793642" w:rsidRPr="004D7AF2">
              <w:rPr>
                <w:rFonts w:ascii="Times New Roman" w:hAnsi="Times New Roman"/>
                <w:color w:val="000000"/>
                <w:sz w:val="24"/>
                <w:szCs w:val="24"/>
              </w:rPr>
              <w:t xml:space="preserve"> tautinės ir etninės kultūros pagrindus.</w:t>
            </w:r>
          </w:p>
        </w:tc>
        <w:tc>
          <w:tcPr>
            <w:tcW w:w="4395" w:type="dxa"/>
          </w:tcPr>
          <w:p w:rsidR="00793642" w:rsidRDefault="003F7A2D" w:rsidP="00267BC8">
            <w:pPr>
              <w:jc w:val="both"/>
              <w:rPr>
                <w:rFonts w:ascii="Times New Roman" w:hAnsi="Times New Roman"/>
                <w:sz w:val="24"/>
                <w:szCs w:val="24"/>
              </w:rPr>
            </w:pPr>
            <w:r>
              <w:rPr>
                <w:rFonts w:ascii="Times New Roman" w:hAnsi="Times New Roman"/>
                <w:sz w:val="24"/>
                <w:szCs w:val="24"/>
              </w:rPr>
              <w:t xml:space="preserve"> „Aš myliu Lietuvą</w:t>
            </w:r>
            <w:r w:rsidR="000427B4">
              <w:rPr>
                <w:rFonts w:ascii="Times New Roman" w:hAnsi="Times New Roman"/>
                <w:sz w:val="24"/>
                <w:szCs w:val="24"/>
              </w:rPr>
              <w:t>“</w:t>
            </w:r>
            <w:r w:rsidR="004C2C05">
              <w:rPr>
                <w:rFonts w:ascii="Times New Roman" w:hAnsi="Times New Roman"/>
                <w:sz w:val="24"/>
                <w:szCs w:val="24"/>
              </w:rPr>
              <w:t>; „Kai tėtis</w:t>
            </w:r>
            <w:r w:rsidR="00D64C12">
              <w:rPr>
                <w:rFonts w:ascii="Times New Roman" w:hAnsi="Times New Roman"/>
                <w:sz w:val="24"/>
                <w:szCs w:val="24"/>
              </w:rPr>
              <w:t xml:space="preserve"> ir mamytė buvo maži“</w:t>
            </w:r>
            <w:r w:rsidR="00B94612">
              <w:rPr>
                <w:rFonts w:ascii="Times New Roman" w:hAnsi="Times New Roman"/>
                <w:sz w:val="24"/>
                <w:szCs w:val="24"/>
              </w:rPr>
              <w:t xml:space="preserve">; </w:t>
            </w:r>
            <w:r w:rsidR="00D64C12">
              <w:rPr>
                <w:rFonts w:ascii="Times New Roman" w:hAnsi="Times New Roman"/>
                <w:sz w:val="24"/>
                <w:szCs w:val="24"/>
              </w:rPr>
              <w:t>„Mano namai“; „Kai aš mažas buvau“</w:t>
            </w:r>
            <w:r w:rsidR="00D36C75">
              <w:rPr>
                <w:rFonts w:ascii="Times New Roman" w:hAnsi="Times New Roman"/>
                <w:sz w:val="24"/>
                <w:szCs w:val="24"/>
              </w:rPr>
              <w:t xml:space="preserve">; </w:t>
            </w:r>
            <w:r w:rsidR="000427B4">
              <w:rPr>
                <w:rFonts w:ascii="Times New Roman" w:hAnsi="Times New Roman"/>
                <w:sz w:val="24"/>
                <w:szCs w:val="24"/>
              </w:rPr>
              <w:t>„</w:t>
            </w:r>
            <w:r w:rsidR="00D36C75">
              <w:rPr>
                <w:rFonts w:ascii="Times New Roman" w:hAnsi="Times New Roman"/>
                <w:sz w:val="24"/>
                <w:szCs w:val="24"/>
              </w:rPr>
              <w:t>Mandagumo savaitė</w:t>
            </w:r>
            <w:r w:rsidR="000427B4">
              <w:rPr>
                <w:rFonts w:ascii="Times New Roman" w:hAnsi="Times New Roman"/>
                <w:sz w:val="24"/>
                <w:szCs w:val="24"/>
              </w:rPr>
              <w:t>“</w:t>
            </w:r>
            <w:r w:rsidR="00AF0149">
              <w:rPr>
                <w:rFonts w:ascii="Times New Roman" w:hAnsi="Times New Roman"/>
                <w:sz w:val="24"/>
                <w:szCs w:val="24"/>
              </w:rPr>
              <w:t>.</w:t>
            </w:r>
          </w:p>
        </w:tc>
      </w:tr>
      <w:tr w:rsidR="00793642" w:rsidTr="00CD2806">
        <w:tc>
          <w:tcPr>
            <w:tcW w:w="556" w:type="dxa"/>
          </w:tcPr>
          <w:p w:rsidR="00793642" w:rsidRDefault="00793642" w:rsidP="00267BC8">
            <w:pPr>
              <w:rPr>
                <w:rFonts w:ascii="Times New Roman" w:hAnsi="Times New Roman"/>
                <w:sz w:val="24"/>
                <w:szCs w:val="24"/>
              </w:rPr>
            </w:pPr>
            <w:r>
              <w:rPr>
                <w:rFonts w:ascii="Times New Roman" w:hAnsi="Times New Roman"/>
                <w:sz w:val="24"/>
                <w:szCs w:val="24"/>
              </w:rPr>
              <w:t>2.</w:t>
            </w:r>
          </w:p>
        </w:tc>
        <w:tc>
          <w:tcPr>
            <w:tcW w:w="5222" w:type="dxa"/>
          </w:tcPr>
          <w:p w:rsidR="00793642" w:rsidRDefault="00D36C75" w:rsidP="00267BC8">
            <w:pPr>
              <w:jc w:val="both"/>
              <w:rPr>
                <w:rFonts w:ascii="Times New Roman" w:hAnsi="Times New Roman"/>
                <w:sz w:val="24"/>
                <w:szCs w:val="24"/>
              </w:rPr>
            </w:pPr>
            <w:r w:rsidRPr="000427B4">
              <w:rPr>
                <w:rFonts w:ascii="Times New Roman" w:hAnsi="Times New Roman"/>
                <w:b/>
                <w:sz w:val="24"/>
                <w:szCs w:val="24"/>
              </w:rPr>
              <w:t>Prevencinio ir s</w:t>
            </w:r>
            <w:r w:rsidR="00793642" w:rsidRPr="000427B4">
              <w:rPr>
                <w:rFonts w:ascii="Times New Roman" w:hAnsi="Times New Roman"/>
                <w:b/>
                <w:sz w:val="24"/>
                <w:szCs w:val="24"/>
              </w:rPr>
              <w:t>veikatos ugdymo</w:t>
            </w:r>
            <w:r w:rsidR="004C2C05">
              <w:rPr>
                <w:rFonts w:ascii="Times New Roman" w:hAnsi="Times New Roman"/>
                <w:sz w:val="24"/>
                <w:szCs w:val="24"/>
              </w:rPr>
              <w:t>: propaguojame</w:t>
            </w:r>
            <w:r w:rsidR="00793642" w:rsidRPr="004D7AF2">
              <w:rPr>
                <w:rFonts w:ascii="Times New Roman" w:hAnsi="Times New Roman"/>
                <w:sz w:val="24"/>
                <w:szCs w:val="24"/>
              </w:rPr>
              <w:t xml:space="preserve"> sveiką gyvenimo būdą</w:t>
            </w:r>
            <w:r w:rsidR="004C2C05">
              <w:rPr>
                <w:rFonts w:ascii="Times New Roman" w:hAnsi="Times New Roman"/>
                <w:sz w:val="24"/>
                <w:szCs w:val="24"/>
              </w:rPr>
              <w:t>,</w:t>
            </w:r>
            <w:r w:rsidR="004C2C05">
              <w:rPr>
                <w:rFonts w:ascii="Times New Roman" w:eastAsia="Times New Roman" w:hAnsi="Times New Roman"/>
                <w:color w:val="000000"/>
                <w:sz w:val="24"/>
                <w:szCs w:val="24"/>
              </w:rPr>
              <w:t xml:space="preserve"> ugdome </w:t>
            </w:r>
            <w:r w:rsidR="000427B4">
              <w:rPr>
                <w:rFonts w:ascii="Times New Roman" w:eastAsia="Times New Roman" w:hAnsi="Times New Roman"/>
                <w:color w:val="000000"/>
                <w:sz w:val="24"/>
                <w:szCs w:val="24"/>
              </w:rPr>
              <w:t>vaikų</w:t>
            </w:r>
            <w:r>
              <w:rPr>
                <w:rFonts w:ascii="Times New Roman" w:eastAsia="Times New Roman" w:hAnsi="Times New Roman"/>
                <w:color w:val="000000"/>
                <w:sz w:val="24"/>
                <w:szCs w:val="24"/>
              </w:rPr>
              <w:t xml:space="preserve"> kritinį mąstymą.</w:t>
            </w:r>
          </w:p>
        </w:tc>
        <w:tc>
          <w:tcPr>
            <w:tcW w:w="4395" w:type="dxa"/>
          </w:tcPr>
          <w:p w:rsidR="00793642" w:rsidRPr="004C2C05" w:rsidRDefault="00D36C75" w:rsidP="00267BC8">
            <w:pPr>
              <w:jc w:val="both"/>
              <w:rPr>
                <w:rFonts w:ascii="Times New Roman" w:eastAsia="Times New Roman" w:hAnsi="Times New Roman"/>
                <w:sz w:val="24"/>
                <w:szCs w:val="24"/>
              </w:rPr>
            </w:pPr>
            <w:r>
              <w:rPr>
                <w:rFonts w:ascii="Times New Roman" w:eastAsia="Times New Roman" w:hAnsi="Times New Roman"/>
                <w:sz w:val="24"/>
                <w:szCs w:val="24"/>
              </w:rPr>
              <w:t>„Linksmai ir draugiškai“</w:t>
            </w:r>
            <w:r w:rsidR="00B94612">
              <w:rPr>
                <w:rFonts w:ascii="Times New Roman" w:eastAsia="Times New Roman" w:hAnsi="Times New Roman"/>
                <w:sz w:val="24"/>
                <w:szCs w:val="24"/>
              </w:rPr>
              <w:t>;</w:t>
            </w:r>
            <w:r w:rsidR="00D173C8">
              <w:rPr>
                <w:rFonts w:ascii="Times New Roman" w:eastAsia="Times New Roman" w:hAnsi="Times New Roman"/>
                <w:sz w:val="24"/>
                <w:szCs w:val="24"/>
              </w:rPr>
              <w:t xml:space="preserve"> </w:t>
            </w:r>
            <w:r w:rsidR="004C2C05">
              <w:rPr>
                <w:rFonts w:ascii="Times New Roman" w:hAnsi="Times New Roman"/>
                <w:sz w:val="24"/>
                <w:szCs w:val="24"/>
              </w:rPr>
              <w:t>„Laukim gerumo</w:t>
            </w:r>
            <w:r w:rsidR="00B94612">
              <w:rPr>
                <w:rFonts w:ascii="Times New Roman" w:hAnsi="Times New Roman"/>
                <w:sz w:val="24"/>
                <w:szCs w:val="24"/>
              </w:rPr>
              <w:t>“</w:t>
            </w:r>
            <w:r w:rsidR="00404793">
              <w:rPr>
                <w:rFonts w:ascii="Times New Roman" w:hAnsi="Times New Roman"/>
                <w:sz w:val="24"/>
                <w:szCs w:val="24"/>
              </w:rPr>
              <w:t>;</w:t>
            </w:r>
            <w:r w:rsidR="00D173C8">
              <w:rPr>
                <w:rFonts w:ascii="Times New Roman" w:hAnsi="Times New Roman"/>
                <w:sz w:val="24"/>
                <w:szCs w:val="24"/>
              </w:rPr>
              <w:t xml:space="preserve"> </w:t>
            </w:r>
            <w:r w:rsidR="00793642" w:rsidRPr="004D7AF2">
              <w:rPr>
                <w:rFonts w:ascii="Times New Roman" w:hAnsi="Times New Roman"/>
                <w:sz w:val="24"/>
                <w:szCs w:val="24"/>
              </w:rPr>
              <w:t>„Obuolio“ diena“,</w:t>
            </w:r>
            <w:r w:rsidR="00D173C8">
              <w:rPr>
                <w:rFonts w:ascii="Times New Roman" w:hAnsi="Times New Roman"/>
                <w:sz w:val="24"/>
                <w:szCs w:val="24"/>
              </w:rPr>
              <w:t xml:space="preserve"> </w:t>
            </w:r>
            <w:r w:rsidR="000427B4">
              <w:rPr>
                <w:rFonts w:ascii="Times New Roman" w:hAnsi="Times New Roman"/>
                <w:sz w:val="24"/>
                <w:szCs w:val="24"/>
              </w:rPr>
              <w:t>„Vaisių ir daržovių dvikova“</w:t>
            </w:r>
            <w:r w:rsidR="00B94612">
              <w:rPr>
                <w:rFonts w:ascii="Times New Roman" w:hAnsi="Times New Roman"/>
                <w:sz w:val="24"/>
                <w:szCs w:val="24"/>
              </w:rPr>
              <w:t xml:space="preserve">; </w:t>
            </w:r>
            <w:r w:rsidR="00D173C8">
              <w:rPr>
                <w:rFonts w:ascii="Times New Roman" w:hAnsi="Times New Roman"/>
                <w:sz w:val="24"/>
                <w:szCs w:val="24"/>
              </w:rPr>
              <w:t xml:space="preserve"> </w:t>
            </w:r>
            <w:r w:rsidR="000427B4">
              <w:rPr>
                <w:rFonts w:ascii="Times New Roman" w:hAnsi="Times New Roman"/>
                <w:sz w:val="24"/>
                <w:szCs w:val="24"/>
              </w:rPr>
              <w:t>„</w:t>
            </w:r>
            <w:proofErr w:type="spellStart"/>
            <w:r w:rsidR="000427B4">
              <w:rPr>
                <w:rFonts w:ascii="Times New Roman" w:hAnsi="Times New Roman"/>
                <w:sz w:val="24"/>
                <w:szCs w:val="24"/>
              </w:rPr>
              <w:t>Mankštiada</w:t>
            </w:r>
            <w:proofErr w:type="spellEnd"/>
            <w:r w:rsidR="000427B4">
              <w:rPr>
                <w:rFonts w:ascii="Times New Roman" w:hAnsi="Times New Roman"/>
                <w:sz w:val="24"/>
                <w:szCs w:val="24"/>
              </w:rPr>
              <w:t>“.</w:t>
            </w:r>
          </w:p>
        </w:tc>
      </w:tr>
      <w:tr w:rsidR="00793642" w:rsidTr="00CD2806">
        <w:tc>
          <w:tcPr>
            <w:tcW w:w="556" w:type="dxa"/>
          </w:tcPr>
          <w:p w:rsidR="00793642" w:rsidRDefault="00793642" w:rsidP="00267BC8">
            <w:pPr>
              <w:rPr>
                <w:rFonts w:ascii="Times New Roman" w:hAnsi="Times New Roman"/>
                <w:sz w:val="24"/>
                <w:szCs w:val="24"/>
              </w:rPr>
            </w:pPr>
            <w:r>
              <w:rPr>
                <w:rFonts w:ascii="Times New Roman" w:hAnsi="Times New Roman"/>
                <w:sz w:val="24"/>
                <w:szCs w:val="24"/>
              </w:rPr>
              <w:t>3.</w:t>
            </w:r>
          </w:p>
        </w:tc>
        <w:tc>
          <w:tcPr>
            <w:tcW w:w="5222" w:type="dxa"/>
          </w:tcPr>
          <w:p w:rsidR="00793642" w:rsidRPr="00CC1003" w:rsidRDefault="00793642" w:rsidP="00267BC8">
            <w:pPr>
              <w:jc w:val="both"/>
              <w:rPr>
                <w:rFonts w:ascii="Times New Roman" w:hAnsi="Times New Roman"/>
                <w:b/>
                <w:sz w:val="24"/>
                <w:szCs w:val="24"/>
              </w:rPr>
            </w:pPr>
            <w:proofErr w:type="spellStart"/>
            <w:r w:rsidRPr="000427B4">
              <w:rPr>
                <w:rFonts w:ascii="Times New Roman" w:hAnsi="Times New Roman"/>
                <w:b/>
                <w:sz w:val="24"/>
                <w:szCs w:val="24"/>
              </w:rPr>
              <w:t>Verslumo</w:t>
            </w:r>
            <w:proofErr w:type="spellEnd"/>
            <w:r w:rsidRPr="000427B4">
              <w:rPr>
                <w:rFonts w:ascii="Times New Roman" w:hAnsi="Times New Roman"/>
                <w:b/>
                <w:sz w:val="24"/>
                <w:szCs w:val="24"/>
              </w:rPr>
              <w:t xml:space="preserve"> ugdymo</w:t>
            </w:r>
            <w:r w:rsidRPr="00430DEB">
              <w:rPr>
                <w:rFonts w:ascii="Times New Roman" w:hAnsi="Times New Roman"/>
                <w:sz w:val="24"/>
                <w:szCs w:val="24"/>
              </w:rPr>
              <w:t>:</w:t>
            </w:r>
            <w:r w:rsidR="00D173C8">
              <w:rPr>
                <w:rFonts w:ascii="Times New Roman" w:hAnsi="Times New Roman"/>
                <w:sz w:val="24"/>
                <w:szCs w:val="24"/>
              </w:rPr>
              <w:t xml:space="preserve"> </w:t>
            </w:r>
            <w:r w:rsidR="00CD2806" w:rsidRPr="00CD2806">
              <w:rPr>
                <w:rFonts w:ascii="Times New Roman" w:hAnsi="Times New Roman"/>
                <w:sz w:val="24"/>
                <w:szCs w:val="24"/>
              </w:rPr>
              <w:t>ugdome finansinį</w:t>
            </w:r>
            <w:r w:rsidR="00D173C8">
              <w:rPr>
                <w:rFonts w:ascii="Times New Roman" w:hAnsi="Times New Roman"/>
                <w:sz w:val="24"/>
                <w:szCs w:val="24"/>
              </w:rPr>
              <w:t xml:space="preserve"> </w:t>
            </w:r>
            <w:r w:rsidR="00CD2806" w:rsidRPr="00CD2806">
              <w:rPr>
                <w:rFonts w:ascii="Times New Roman" w:hAnsi="Times New Roman"/>
                <w:sz w:val="24"/>
                <w:szCs w:val="24"/>
              </w:rPr>
              <w:t>raštingumą</w:t>
            </w:r>
            <w:r w:rsidR="00CD2806">
              <w:rPr>
                <w:rFonts w:ascii="Times New Roman" w:hAnsi="Times New Roman"/>
                <w:b/>
                <w:sz w:val="24"/>
                <w:szCs w:val="24"/>
              </w:rPr>
              <w:t xml:space="preserve">, </w:t>
            </w:r>
            <w:r>
              <w:rPr>
                <w:rFonts w:ascii="Times New Roman" w:hAnsi="Times New Roman"/>
                <w:sz w:val="24"/>
                <w:szCs w:val="24"/>
              </w:rPr>
              <w:t xml:space="preserve">formuojame vaikų suvokimą apie </w:t>
            </w:r>
            <w:r w:rsidR="000427B4">
              <w:rPr>
                <w:rFonts w:ascii="Times New Roman" w:hAnsi="Times New Roman"/>
                <w:sz w:val="24"/>
                <w:szCs w:val="24"/>
              </w:rPr>
              <w:t xml:space="preserve">pinigus, </w:t>
            </w:r>
            <w:proofErr w:type="spellStart"/>
            <w:r>
              <w:rPr>
                <w:rFonts w:ascii="Times New Roman" w:hAnsi="Times New Roman"/>
                <w:sz w:val="24"/>
                <w:szCs w:val="24"/>
              </w:rPr>
              <w:t>verslumą</w:t>
            </w:r>
            <w:proofErr w:type="spellEnd"/>
            <w:r>
              <w:rPr>
                <w:rFonts w:ascii="Times New Roman" w:hAnsi="Times New Roman"/>
                <w:sz w:val="24"/>
                <w:szCs w:val="24"/>
              </w:rPr>
              <w:t>.</w:t>
            </w:r>
          </w:p>
        </w:tc>
        <w:tc>
          <w:tcPr>
            <w:tcW w:w="4395" w:type="dxa"/>
          </w:tcPr>
          <w:p w:rsidR="00793642" w:rsidRDefault="00793642" w:rsidP="00267BC8">
            <w:pPr>
              <w:jc w:val="both"/>
              <w:rPr>
                <w:rFonts w:ascii="Times New Roman" w:hAnsi="Times New Roman"/>
                <w:sz w:val="24"/>
                <w:szCs w:val="24"/>
              </w:rPr>
            </w:pPr>
            <w:r w:rsidRPr="008B63E2">
              <w:rPr>
                <w:rFonts w:ascii="Times New Roman" w:hAnsi="Times New Roman"/>
                <w:sz w:val="24"/>
                <w:szCs w:val="24"/>
              </w:rPr>
              <w:t xml:space="preserve">„Kvepia </w:t>
            </w:r>
            <w:r w:rsidR="004C2C05">
              <w:rPr>
                <w:rFonts w:ascii="Times New Roman" w:hAnsi="Times New Roman"/>
                <w:sz w:val="24"/>
                <w:szCs w:val="24"/>
              </w:rPr>
              <w:t xml:space="preserve">obuoliais ruduo“; </w:t>
            </w:r>
            <w:r w:rsidR="00BE6E5B">
              <w:rPr>
                <w:rFonts w:ascii="Times New Roman" w:hAnsi="Times New Roman"/>
                <w:sz w:val="24"/>
                <w:szCs w:val="24"/>
              </w:rPr>
              <w:t>„Rudens turgus</w:t>
            </w:r>
            <w:r w:rsidR="00B94612">
              <w:rPr>
                <w:rFonts w:ascii="Times New Roman" w:hAnsi="Times New Roman"/>
                <w:sz w:val="24"/>
                <w:szCs w:val="24"/>
              </w:rPr>
              <w:t>“</w:t>
            </w:r>
            <w:r w:rsidR="00404793">
              <w:rPr>
                <w:rFonts w:ascii="Times New Roman" w:hAnsi="Times New Roman"/>
                <w:sz w:val="24"/>
                <w:szCs w:val="24"/>
              </w:rPr>
              <w:t xml:space="preserve">; </w:t>
            </w:r>
            <w:r w:rsidR="00581E2D">
              <w:rPr>
                <w:rFonts w:ascii="Times New Roman" w:hAnsi="Times New Roman"/>
                <w:sz w:val="24"/>
                <w:szCs w:val="24"/>
              </w:rPr>
              <w:t>„</w:t>
            </w:r>
            <w:proofErr w:type="spellStart"/>
            <w:r w:rsidR="00581E2D">
              <w:rPr>
                <w:rFonts w:ascii="Times New Roman" w:hAnsi="Times New Roman"/>
                <w:sz w:val="24"/>
                <w:szCs w:val="24"/>
              </w:rPr>
              <w:t>Kaziuko</w:t>
            </w:r>
            <w:proofErr w:type="spellEnd"/>
            <w:r w:rsidR="00581E2D">
              <w:rPr>
                <w:rFonts w:ascii="Times New Roman" w:hAnsi="Times New Roman"/>
                <w:sz w:val="24"/>
                <w:szCs w:val="24"/>
              </w:rPr>
              <w:t xml:space="preserve"> mugė“</w:t>
            </w:r>
            <w:r w:rsidR="004C2C05">
              <w:rPr>
                <w:rFonts w:ascii="Times New Roman" w:hAnsi="Times New Roman"/>
                <w:sz w:val="24"/>
                <w:szCs w:val="24"/>
              </w:rPr>
              <w:t>.</w:t>
            </w:r>
          </w:p>
        </w:tc>
      </w:tr>
      <w:tr w:rsidR="00793642" w:rsidTr="00CD2806">
        <w:tc>
          <w:tcPr>
            <w:tcW w:w="556" w:type="dxa"/>
          </w:tcPr>
          <w:p w:rsidR="00793642" w:rsidRDefault="00D36C75" w:rsidP="00267BC8">
            <w:pPr>
              <w:rPr>
                <w:rFonts w:ascii="Times New Roman" w:hAnsi="Times New Roman"/>
                <w:sz w:val="24"/>
                <w:szCs w:val="24"/>
              </w:rPr>
            </w:pPr>
            <w:r>
              <w:rPr>
                <w:rFonts w:ascii="Times New Roman" w:hAnsi="Times New Roman"/>
                <w:sz w:val="24"/>
                <w:szCs w:val="24"/>
              </w:rPr>
              <w:t>4</w:t>
            </w:r>
            <w:r w:rsidR="00793642">
              <w:rPr>
                <w:rFonts w:ascii="Times New Roman" w:hAnsi="Times New Roman"/>
                <w:sz w:val="24"/>
                <w:szCs w:val="24"/>
              </w:rPr>
              <w:t>.</w:t>
            </w:r>
          </w:p>
        </w:tc>
        <w:tc>
          <w:tcPr>
            <w:tcW w:w="5222" w:type="dxa"/>
          </w:tcPr>
          <w:p w:rsidR="00793642" w:rsidRPr="00D36C75" w:rsidRDefault="00793642" w:rsidP="00267BC8">
            <w:pPr>
              <w:jc w:val="both"/>
              <w:rPr>
                <w:rFonts w:ascii="Times New Roman" w:eastAsia="Times New Roman" w:hAnsi="Times New Roman"/>
                <w:color w:val="000000"/>
                <w:sz w:val="24"/>
                <w:szCs w:val="24"/>
              </w:rPr>
            </w:pPr>
            <w:r w:rsidRPr="00581E2D">
              <w:rPr>
                <w:rFonts w:ascii="Times New Roman" w:eastAsia="Times New Roman" w:hAnsi="Times New Roman"/>
                <w:b/>
                <w:color w:val="000000"/>
                <w:sz w:val="24"/>
                <w:szCs w:val="24"/>
              </w:rPr>
              <w:t>Kūrybiniai – edukaciniai</w:t>
            </w:r>
            <w:r w:rsidRPr="00430DEB">
              <w:rPr>
                <w:rFonts w:ascii="Times New Roman" w:eastAsia="Times New Roman" w:hAnsi="Times New Roman"/>
                <w:color w:val="000000"/>
                <w:sz w:val="24"/>
                <w:szCs w:val="24"/>
              </w:rPr>
              <w:t>:</w:t>
            </w:r>
            <w:r w:rsidR="00D173C8">
              <w:rPr>
                <w:rFonts w:ascii="Times New Roman" w:eastAsia="Times New Roman" w:hAnsi="Times New Roman"/>
                <w:color w:val="000000"/>
                <w:sz w:val="24"/>
                <w:szCs w:val="24"/>
              </w:rPr>
              <w:t xml:space="preserve"> </w:t>
            </w:r>
            <w:r>
              <w:rPr>
                <w:rFonts w:ascii="Times New Roman" w:eastAsia="Times New Roman" w:hAnsi="Times New Roman"/>
                <w:color w:val="000000"/>
                <w:sz w:val="24"/>
                <w:szCs w:val="24"/>
              </w:rPr>
              <w:t>sudarome galimybes ats</w:t>
            </w:r>
            <w:r w:rsidR="004C2C05">
              <w:rPr>
                <w:rFonts w:ascii="Times New Roman" w:eastAsia="Times New Roman" w:hAnsi="Times New Roman"/>
                <w:color w:val="000000"/>
                <w:sz w:val="24"/>
                <w:szCs w:val="24"/>
              </w:rPr>
              <w:t xml:space="preserve">iskleisti vaiko kūrybiškumui, </w:t>
            </w:r>
            <w:r>
              <w:rPr>
                <w:rFonts w:ascii="Times New Roman" w:eastAsia="Times New Roman" w:hAnsi="Times New Roman"/>
                <w:color w:val="000000"/>
                <w:sz w:val="24"/>
                <w:szCs w:val="24"/>
              </w:rPr>
              <w:t xml:space="preserve">unikalumui, laviname </w:t>
            </w:r>
            <w:r w:rsidR="00FD7A60">
              <w:rPr>
                <w:rFonts w:ascii="Times New Roman" w:eastAsia="Times New Roman" w:hAnsi="Times New Roman"/>
                <w:color w:val="000000"/>
                <w:sz w:val="24"/>
                <w:szCs w:val="24"/>
              </w:rPr>
              <w:t xml:space="preserve"> jų </w:t>
            </w:r>
            <w:r>
              <w:rPr>
                <w:rFonts w:ascii="Times New Roman" w:eastAsia="Times New Roman" w:hAnsi="Times New Roman"/>
                <w:color w:val="000000"/>
                <w:sz w:val="24"/>
                <w:szCs w:val="24"/>
              </w:rPr>
              <w:t>este</w:t>
            </w:r>
            <w:r w:rsidR="004C2C05">
              <w:rPr>
                <w:rFonts w:ascii="Times New Roman" w:eastAsia="Times New Roman" w:hAnsi="Times New Roman"/>
                <w:color w:val="000000"/>
                <w:sz w:val="24"/>
                <w:szCs w:val="24"/>
              </w:rPr>
              <w:t>tinį skonį.</w:t>
            </w:r>
          </w:p>
        </w:tc>
        <w:tc>
          <w:tcPr>
            <w:tcW w:w="4395" w:type="dxa"/>
          </w:tcPr>
          <w:p w:rsidR="00793642" w:rsidRDefault="003F7A2D" w:rsidP="00267BC8">
            <w:pPr>
              <w:jc w:val="both"/>
              <w:rPr>
                <w:rFonts w:ascii="Times New Roman" w:hAnsi="Times New Roman"/>
                <w:sz w:val="24"/>
                <w:szCs w:val="24"/>
              </w:rPr>
            </w:pPr>
            <w:r>
              <w:rPr>
                <w:rFonts w:ascii="Times New Roman" w:hAnsi="Times New Roman"/>
                <w:sz w:val="24"/>
                <w:szCs w:val="24"/>
              </w:rPr>
              <w:t>„O spalvotoji knygele“</w:t>
            </w:r>
            <w:r w:rsidR="00404793">
              <w:rPr>
                <w:rFonts w:ascii="Times New Roman" w:hAnsi="Times New Roman"/>
                <w:sz w:val="24"/>
                <w:szCs w:val="24"/>
              </w:rPr>
              <w:t>;</w:t>
            </w:r>
            <w:r w:rsidR="00D173C8">
              <w:rPr>
                <w:rFonts w:ascii="Times New Roman" w:hAnsi="Times New Roman"/>
                <w:sz w:val="24"/>
                <w:szCs w:val="24"/>
              </w:rPr>
              <w:t xml:space="preserve"> </w:t>
            </w:r>
            <w:r w:rsidR="00793642">
              <w:rPr>
                <w:rFonts w:ascii="Times New Roman" w:hAnsi="Times New Roman"/>
                <w:sz w:val="24"/>
                <w:szCs w:val="24"/>
              </w:rPr>
              <w:t>„Kas skaito, rašo duono</w:t>
            </w:r>
            <w:r w:rsidR="00D64C12">
              <w:rPr>
                <w:rFonts w:ascii="Times New Roman" w:hAnsi="Times New Roman"/>
                <w:sz w:val="24"/>
                <w:szCs w:val="24"/>
              </w:rPr>
              <w:t>s nepr</w:t>
            </w:r>
            <w:r w:rsidR="00404793">
              <w:rPr>
                <w:rFonts w:ascii="Times New Roman" w:hAnsi="Times New Roman"/>
                <w:sz w:val="24"/>
                <w:szCs w:val="24"/>
              </w:rPr>
              <w:t>ašo</w:t>
            </w:r>
            <w:r w:rsidR="00CD2806">
              <w:rPr>
                <w:rFonts w:ascii="Times New Roman" w:hAnsi="Times New Roman"/>
                <w:sz w:val="24"/>
                <w:szCs w:val="24"/>
              </w:rPr>
              <w:t>“</w:t>
            </w:r>
            <w:r w:rsidR="00404793">
              <w:rPr>
                <w:rFonts w:ascii="Times New Roman" w:hAnsi="Times New Roman"/>
                <w:sz w:val="24"/>
                <w:szCs w:val="24"/>
              </w:rPr>
              <w:t xml:space="preserve">, „Mano šeimos </w:t>
            </w:r>
            <w:proofErr w:type="spellStart"/>
            <w:r w:rsidR="00404793">
              <w:rPr>
                <w:rFonts w:ascii="Times New Roman" w:hAnsi="Times New Roman"/>
                <w:sz w:val="24"/>
                <w:szCs w:val="24"/>
              </w:rPr>
              <w:t>mėgiamos</w:t>
            </w:r>
            <w:proofErr w:type="spellEnd"/>
            <w:r w:rsidR="00D173C8">
              <w:rPr>
                <w:rFonts w:ascii="Times New Roman" w:hAnsi="Times New Roman"/>
                <w:sz w:val="24"/>
                <w:szCs w:val="24"/>
              </w:rPr>
              <w:t xml:space="preserve"> </w:t>
            </w:r>
            <w:r w:rsidR="00D64C12">
              <w:rPr>
                <w:rFonts w:ascii="Times New Roman" w:hAnsi="Times New Roman"/>
                <w:sz w:val="24"/>
                <w:szCs w:val="24"/>
              </w:rPr>
              <w:t>pasakos“</w:t>
            </w:r>
            <w:r w:rsidR="00404793">
              <w:rPr>
                <w:rFonts w:ascii="Times New Roman" w:hAnsi="Times New Roman"/>
                <w:sz w:val="24"/>
                <w:szCs w:val="24"/>
              </w:rPr>
              <w:t>;</w:t>
            </w:r>
            <w:r w:rsidR="00D173C8">
              <w:rPr>
                <w:rFonts w:ascii="Times New Roman" w:hAnsi="Times New Roman"/>
                <w:sz w:val="24"/>
                <w:szCs w:val="24"/>
              </w:rPr>
              <w:t xml:space="preserve"> </w:t>
            </w:r>
            <w:r w:rsidR="000427B4" w:rsidRPr="004D7AF2">
              <w:rPr>
                <w:rFonts w:ascii="Times New Roman" w:hAnsi="Times New Roman"/>
                <w:sz w:val="24"/>
                <w:szCs w:val="24"/>
              </w:rPr>
              <w:t>„Lietuvos vaikai kuria pasakas“</w:t>
            </w:r>
            <w:r w:rsidR="00404793">
              <w:rPr>
                <w:rFonts w:ascii="Times New Roman" w:hAnsi="Times New Roman"/>
                <w:sz w:val="24"/>
                <w:szCs w:val="24"/>
              </w:rPr>
              <w:t>.</w:t>
            </w:r>
          </w:p>
        </w:tc>
      </w:tr>
      <w:tr w:rsidR="00D36C75" w:rsidTr="00CD2806">
        <w:tc>
          <w:tcPr>
            <w:tcW w:w="556" w:type="dxa"/>
          </w:tcPr>
          <w:p w:rsidR="00D36C75" w:rsidRDefault="00D36C75" w:rsidP="00267BC8">
            <w:pPr>
              <w:rPr>
                <w:rFonts w:ascii="Times New Roman" w:hAnsi="Times New Roman"/>
                <w:sz w:val="24"/>
                <w:szCs w:val="24"/>
              </w:rPr>
            </w:pPr>
            <w:r>
              <w:rPr>
                <w:rFonts w:ascii="Times New Roman" w:hAnsi="Times New Roman"/>
                <w:sz w:val="24"/>
                <w:szCs w:val="24"/>
              </w:rPr>
              <w:t>5.</w:t>
            </w:r>
          </w:p>
        </w:tc>
        <w:tc>
          <w:tcPr>
            <w:tcW w:w="5222" w:type="dxa"/>
          </w:tcPr>
          <w:p w:rsidR="00D36C75" w:rsidRPr="00FD453B" w:rsidRDefault="00FD453B" w:rsidP="00267BC8">
            <w:pPr>
              <w:jc w:val="both"/>
              <w:rPr>
                <w:rFonts w:ascii="Times New Roman" w:eastAsia="Times New Roman" w:hAnsi="Times New Roman"/>
                <w:color w:val="000000"/>
                <w:sz w:val="24"/>
                <w:szCs w:val="24"/>
              </w:rPr>
            </w:pPr>
            <w:r>
              <w:rPr>
                <w:rFonts w:ascii="Times New Roman" w:eastAsia="Times New Roman" w:hAnsi="Times New Roman"/>
                <w:b/>
                <w:color w:val="000000"/>
                <w:sz w:val="24"/>
                <w:szCs w:val="24"/>
              </w:rPr>
              <w:t>T</w:t>
            </w:r>
            <w:r w:rsidR="00AF0149" w:rsidRPr="00581E2D">
              <w:rPr>
                <w:rFonts w:ascii="Times New Roman" w:eastAsia="Times New Roman" w:hAnsi="Times New Roman"/>
                <w:b/>
                <w:color w:val="000000"/>
                <w:sz w:val="24"/>
                <w:szCs w:val="24"/>
              </w:rPr>
              <w:t>arptautiniai</w:t>
            </w:r>
            <w:r w:rsidR="00B94612">
              <w:rPr>
                <w:rFonts w:ascii="Times New Roman" w:eastAsia="Times New Roman" w:hAnsi="Times New Roman"/>
                <w:b/>
                <w:color w:val="000000"/>
                <w:sz w:val="24"/>
                <w:szCs w:val="24"/>
              </w:rPr>
              <w:t xml:space="preserve"> ir respublikiniai</w:t>
            </w:r>
            <w:r w:rsidR="00AF0149" w:rsidRPr="00581E2D">
              <w:rPr>
                <w:rFonts w:ascii="Times New Roman" w:eastAsia="Times New Roman" w:hAnsi="Times New Roman"/>
                <w:b/>
                <w:color w:val="000000"/>
                <w:sz w:val="24"/>
                <w:szCs w:val="24"/>
              </w:rPr>
              <w:t xml:space="preserve"> projektai</w:t>
            </w:r>
            <w:r>
              <w:rPr>
                <w:rFonts w:ascii="Times New Roman" w:eastAsia="Times New Roman" w:hAnsi="Times New Roman"/>
                <w:b/>
                <w:color w:val="000000"/>
                <w:sz w:val="24"/>
                <w:szCs w:val="24"/>
              </w:rPr>
              <w:t xml:space="preserve">: </w:t>
            </w:r>
            <w:r>
              <w:rPr>
                <w:rFonts w:ascii="Times New Roman" w:eastAsia="Times New Roman" w:hAnsi="Times New Roman"/>
                <w:color w:val="000000"/>
                <w:sz w:val="24"/>
                <w:szCs w:val="24"/>
              </w:rPr>
              <w:t>sudarome galimybes mokiniams užsienio kalba (anglų)  bendrauti ir bendradarbiauti su bendraamžiais užsienyje</w:t>
            </w:r>
            <w:r w:rsidR="00FD7A60">
              <w:rPr>
                <w:rFonts w:ascii="Times New Roman" w:eastAsia="Times New Roman" w:hAnsi="Times New Roman"/>
                <w:color w:val="000000"/>
                <w:sz w:val="24"/>
                <w:szCs w:val="24"/>
              </w:rPr>
              <w:t>.</w:t>
            </w:r>
          </w:p>
        </w:tc>
        <w:tc>
          <w:tcPr>
            <w:tcW w:w="4395" w:type="dxa"/>
          </w:tcPr>
          <w:p w:rsidR="00AF0149" w:rsidRDefault="00AF0149" w:rsidP="00267BC8">
            <w:pPr>
              <w:jc w:val="both"/>
              <w:rPr>
                <w:rFonts w:ascii="Times New Roman" w:hAnsi="Times New Roman"/>
                <w:sz w:val="24"/>
                <w:szCs w:val="24"/>
              </w:rPr>
            </w:pPr>
            <w:proofErr w:type="spellStart"/>
            <w:r>
              <w:rPr>
                <w:rFonts w:ascii="Times New Roman" w:hAnsi="Times New Roman"/>
                <w:sz w:val="24"/>
                <w:szCs w:val="24"/>
              </w:rPr>
              <w:t>eTwining</w:t>
            </w:r>
            <w:proofErr w:type="spellEnd"/>
            <w:r w:rsidR="00763812">
              <w:rPr>
                <w:rFonts w:ascii="Times New Roman" w:hAnsi="Times New Roman"/>
                <w:sz w:val="24"/>
                <w:szCs w:val="24"/>
              </w:rPr>
              <w:t xml:space="preserve"> </w:t>
            </w:r>
            <w:r>
              <w:rPr>
                <w:rFonts w:ascii="Times New Roman" w:hAnsi="Times New Roman"/>
                <w:sz w:val="24"/>
                <w:szCs w:val="24"/>
              </w:rPr>
              <w:t>projektas</w:t>
            </w:r>
            <w:r w:rsidR="00763812">
              <w:rPr>
                <w:rFonts w:ascii="Times New Roman" w:hAnsi="Times New Roman"/>
                <w:sz w:val="24"/>
                <w:szCs w:val="24"/>
              </w:rPr>
              <w:t xml:space="preserve"> </w:t>
            </w:r>
            <w:r w:rsidR="00B94612">
              <w:rPr>
                <w:rFonts w:ascii="Times New Roman" w:hAnsi="Times New Roman"/>
                <w:sz w:val="24"/>
                <w:szCs w:val="24"/>
              </w:rPr>
              <w:t>„</w:t>
            </w:r>
            <w:proofErr w:type="spellStart"/>
            <w:r>
              <w:rPr>
                <w:rFonts w:ascii="Times New Roman" w:hAnsi="Times New Roman"/>
                <w:sz w:val="24"/>
                <w:szCs w:val="24"/>
              </w:rPr>
              <w:t>Children</w:t>
            </w:r>
            <w:proofErr w:type="spellEnd"/>
            <w:r w:rsidR="00763812">
              <w:rPr>
                <w:rFonts w:ascii="Times New Roman" w:hAnsi="Times New Roman"/>
                <w:sz w:val="24"/>
                <w:szCs w:val="24"/>
              </w:rPr>
              <w:t xml:space="preserve"> </w:t>
            </w:r>
            <w:proofErr w:type="spellStart"/>
            <w:r>
              <w:rPr>
                <w:rFonts w:ascii="Times New Roman" w:hAnsi="Times New Roman"/>
                <w:sz w:val="24"/>
                <w:szCs w:val="24"/>
              </w:rPr>
              <w:t>asking</w:t>
            </w:r>
            <w:proofErr w:type="spellEnd"/>
            <w:r w:rsidR="00763812">
              <w:rPr>
                <w:rFonts w:ascii="Times New Roman" w:hAnsi="Times New Roman"/>
                <w:sz w:val="24"/>
                <w:szCs w:val="24"/>
              </w:rPr>
              <w:t xml:space="preserve"> </w:t>
            </w:r>
            <w:proofErr w:type="spellStart"/>
            <w:r w:rsidR="00763812">
              <w:rPr>
                <w:rFonts w:ascii="Times New Roman" w:hAnsi="Times New Roman"/>
                <w:sz w:val="24"/>
                <w:szCs w:val="24"/>
              </w:rPr>
              <w:t>q</w:t>
            </w:r>
            <w:r w:rsidR="004C2C05">
              <w:rPr>
                <w:rFonts w:ascii="Times New Roman" w:hAnsi="Times New Roman"/>
                <w:sz w:val="24"/>
                <w:szCs w:val="24"/>
              </w:rPr>
              <w:t>uestions</w:t>
            </w:r>
            <w:proofErr w:type="spellEnd"/>
            <w:r w:rsidR="00763812">
              <w:rPr>
                <w:rFonts w:ascii="Times New Roman" w:hAnsi="Times New Roman"/>
                <w:sz w:val="24"/>
                <w:szCs w:val="24"/>
              </w:rPr>
              <w:t xml:space="preserve"> </w:t>
            </w:r>
            <w:proofErr w:type="spellStart"/>
            <w:r w:rsidR="004C2C05">
              <w:rPr>
                <w:rFonts w:ascii="Times New Roman" w:hAnsi="Times New Roman"/>
                <w:sz w:val="24"/>
                <w:szCs w:val="24"/>
              </w:rPr>
              <w:t>about</w:t>
            </w:r>
            <w:proofErr w:type="spellEnd"/>
            <w:r w:rsidR="004C2C05">
              <w:rPr>
                <w:rFonts w:ascii="Times New Roman" w:hAnsi="Times New Roman"/>
                <w:sz w:val="24"/>
                <w:szCs w:val="24"/>
              </w:rPr>
              <w:t>“</w:t>
            </w:r>
            <w:r w:rsidR="00B94612">
              <w:rPr>
                <w:rFonts w:ascii="Times New Roman" w:hAnsi="Times New Roman"/>
                <w:sz w:val="24"/>
                <w:szCs w:val="24"/>
              </w:rPr>
              <w:t>;</w:t>
            </w:r>
            <w:r w:rsidR="004C2C05">
              <w:rPr>
                <w:rFonts w:ascii="Times New Roman" w:hAnsi="Times New Roman"/>
                <w:sz w:val="24"/>
                <w:szCs w:val="24"/>
              </w:rPr>
              <w:t xml:space="preserve"> „Kalbų kengūra“</w:t>
            </w:r>
            <w:r w:rsidR="00B94612">
              <w:rPr>
                <w:rFonts w:ascii="Times New Roman" w:hAnsi="Times New Roman"/>
                <w:sz w:val="24"/>
                <w:szCs w:val="24"/>
              </w:rPr>
              <w:t>;</w:t>
            </w:r>
            <w:r w:rsidR="004C2C05">
              <w:rPr>
                <w:rFonts w:ascii="Times New Roman" w:hAnsi="Times New Roman"/>
                <w:sz w:val="24"/>
                <w:szCs w:val="24"/>
              </w:rPr>
              <w:t xml:space="preserve"> </w:t>
            </w:r>
            <w:r>
              <w:rPr>
                <w:rFonts w:ascii="Times New Roman" w:hAnsi="Times New Roman"/>
                <w:sz w:val="24"/>
                <w:szCs w:val="24"/>
              </w:rPr>
              <w:t>Vertimo ir iliustrac</w:t>
            </w:r>
            <w:r w:rsidR="00FD453B">
              <w:rPr>
                <w:rFonts w:ascii="Times New Roman" w:hAnsi="Times New Roman"/>
                <w:sz w:val="24"/>
                <w:szCs w:val="24"/>
              </w:rPr>
              <w:t>ijų projektas „Tavo žvilgsnis“.</w:t>
            </w:r>
          </w:p>
        </w:tc>
      </w:tr>
    </w:tbl>
    <w:p w:rsidR="00024EAB" w:rsidRDefault="00024EAB" w:rsidP="00267BC8">
      <w:pPr>
        <w:spacing w:after="0" w:line="240" w:lineRule="auto"/>
        <w:ind w:firstLine="1296"/>
        <w:jc w:val="both"/>
        <w:rPr>
          <w:rFonts w:ascii="Times New Roman" w:hAnsi="Times New Roman"/>
          <w:sz w:val="24"/>
          <w:szCs w:val="24"/>
        </w:rPr>
      </w:pPr>
    </w:p>
    <w:p w:rsidR="000F15B0" w:rsidRDefault="00FD453B" w:rsidP="00267BC8">
      <w:pPr>
        <w:spacing w:after="0" w:line="240" w:lineRule="auto"/>
        <w:ind w:firstLine="1296"/>
        <w:jc w:val="both"/>
        <w:rPr>
          <w:rFonts w:ascii="Times New Roman" w:hAnsi="Times New Roman"/>
          <w:sz w:val="24"/>
          <w:szCs w:val="24"/>
        </w:rPr>
      </w:pPr>
      <w:r>
        <w:rPr>
          <w:rFonts w:ascii="Times New Roman" w:hAnsi="Times New Roman"/>
          <w:sz w:val="24"/>
          <w:szCs w:val="24"/>
        </w:rPr>
        <w:t>Visus metus</w:t>
      </w:r>
      <w:r w:rsidR="00581E2D" w:rsidRPr="00581E2D">
        <w:rPr>
          <w:rFonts w:ascii="Times New Roman" w:hAnsi="Times New Roman"/>
          <w:sz w:val="24"/>
          <w:szCs w:val="24"/>
        </w:rPr>
        <w:t xml:space="preserve"> virte virė turtingas renginiais ir</w:t>
      </w:r>
      <w:r>
        <w:rPr>
          <w:rFonts w:ascii="Times New Roman" w:hAnsi="Times New Roman"/>
          <w:sz w:val="24"/>
          <w:szCs w:val="24"/>
        </w:rPr>
        <w:t xml:space="preserve"> reginiais mokyklinis gyvenimas. O</w:t>
      </w:r>
      <w:r w:rsidR="000F15B0">
        <w:rPr>
          <w:rFonts w:ascii="Times New Roman" w:hAnsi="Times New Roman"/>
          <w:sz w:val="24"/>
          <w:szCs w:val="24"/>
        </w:rPr>
        <w:t>rganizuojant švente</w:t>
      </w:r>
      <w:r w:rsidR="00BF1F7D">
        <w:rPr>
          <w:rFonts w:ascii="Times New Roman" w:hAnsi="Times New Roman"/>
          <w:sz w:val="24"/>
          <w:szCs w:val="24"/>
        </w:rPr>
        <w:t>s</w:t>
      </w:r>
      <w:r w:rsidR="007221D8">
        <w:rPr>
          <w:rFonts w:ascii="Times New Roman" w:hAnsi="Times New Roman"/>
          <w:sz w:val="24"/>
          <w:szCs w:val="24"/>
        </w:rPr>
        <w:t>,</w:t>
      </w:r>
      <w:r w:rsidR="00BF1F7D">
        <w:rPr>
          <w:rFonts w:ascii="Times New Roman" w:hAnsi="Times New Roman"/>
          <w:sz w:val="24"/>
          <w:szCs w:val="24"/>
        </w:rPr>
        <w:t xml:space="preserve"> aktyviai talkino vaikų</w:t>
      </w:r>
      <w:r w:rsidR="009A1D58">
        <w:rPr>
          <w:rFonts w:ascii="Times New Roman" w:hAnsi="Times New Roman"/>
          <w:sz w:val="24"/>
          <w:szCs w:val="24"/>
        </w:rPr>
        <w:t xml:space="preserve"> tėvai: Užgavėnių šventėje</w:t>
      </w:r>
      <w:r w:rsidR="001B7ABB">
        <w:rPr>
          <w:rFonts w:ascii="Times New Roman" w:hAnsi="Times New Roman"/>
          <w:sz w:val="24"/>
          <w:szCs w:val="24"/>
        </w:rPr>
        <w:t xml:space="preserve"> </w:t>
      </w:r>
      <w:r w:rsidR="00581E2D">
        <w:rPr>
          <w:rFonts w:ascii="Times New Roman" w:hAnsi="Times New Roman"/>
          <w:sz w:val="24"/>
          <w:szCs w:val="24"/>
        </w:rPr>
        <w:t>– kepė blynus</w:t>
      </w:r>
      <w:r w:rsidR="000F15B0">
        <w:rPr>
          <w:rFonts w:ascii="Times New Roman" w:hAnsi="Times New Roman"/>
          <w:sz w:val="24"/>
          <w:szCs w:val="24"/>
        </w:rPr>
        <w:t>,</w:t>
      </w:r>
      <w:r w:rsidR="00581E2D">
        <w:rPr>
          <w:rFonts w:ascii="Times New Roman" w:hAnsi="Times New Roman"/>
          <w:sz w:val="24"/>
          <w:szCs w:val="24"/>
        </w:rPr>
        <w:t xml:space="preserve"> Rudens mugėje</w:t>
      </w:r>
      <w:r w:rsidR="00BF1F7D">
        <w:rPr>
          <w:rFonts w:ascii="Times New Roman" w:hAnsi="Times New Roman"/>
          <w:sz w:val="24"/>
          <w:szCs w:val="24"/>
        </w:rPr>
        <w:t xml:space="preserve"> ruošė</w:t>
      </w:r>
      <w:r w:rsidR="000F15B0">
        <w:rPr>
          <w:rFonts w:ascii="Times New Roman" w:hAnsi="Times New Roman"/>
          <w:sz w:val="24"/>
          <w:szCs w:val="24"/>
        </w:rPr>
        <w:t xml:space="preserve"> gėr</w:t>
      </w:r>
      <w:r>
        <w:rPr>
          <w:rFonts w:ascii="Times New Roman" w:hAnsi="Times New Roman"/>
          <w:sz w:val="24"/>
          <w:szCs w:val="24"/>
        </w:rPr>
        <w:t>ybes ir</w:t>
      </w:r>
      <w:r w:rsidR="000F15B0">
        <w:rPr>
          <w:rFonts w:ascii="Times New Roman" w:hAnsi="Times New Roman"/>
          <w:sz w:val="24"/>
          <w:szCs w:val="24"/>
        </w:rPr>
        <w:t xml:space="preserve"> prekiavo kar</w:t>
      </w:r>
      <w:r w:rsidR="009A1D58">
        <w:rPr>
          <w:rFonts w:ascii="Times New Roman" w:hAnsi="Times New Roman"/>
          <w:sz w:val="24"/>
          <w:szCs w:val="24"/>
        </w:rPr>
        <w:t>tu su vaikais,</w:t>
      </w:r>
      <w:r w:rsidR="00B94612">
        <w:rPr>
          <w:rFonts w:ascii="Times New Roman" w:hAnsi="Times New Roman"/>
          <w:sz w:val="24"/>
          <w:szCs w:val="24"/>
        </w:rPr>
        <w:t xml:space="preserve"> </w:t>
      </w:r>
      <w:r w:rsidR="00AF57A0">
        <w:rPr>
          <w:rFonts w:ascii="Times New Roman" w:hAnsi="Times New Roman"/>
          <w:sz w:val="24"/>
          <w:szCs w:val="24"/>
        </w:rPr>
        <w:t>netradicinėse</w:t>
      </w:r>
      <w:r w:rsidR="00B94612">
        <w:rPr>
          <w:rFonts w:ascii="Times New Roman" w:hAnsi="Times New Roman"/>
          <w:sz w:val="24"/>
          <w:szCs w:val="24"/>
        </w:rPr>
        <w:t xml:space="preserve"> veiklose „Prie stalo“</w:t>
      </w:r>
      <w:r w:rsidR="00BF1F7D">
        <w:rPr>
          <w:rFonts w:ascii="Times New Roman" w:hAnsi="Times New Roman"/>
          <w:sz w:val="24"/>
          <w:szCs w:val="24"/>
        </w:rPr>
        <w:t>, „Kąsnelio kelionė“</w:t>
      </w:r>
      <w:r>
        <w:rPr>
          <w:rFonts w:ascii="Times New Roman" w:hAnsi="Times New Roman"/>
          <w:sz w:val="24"/>
          <w:szCs w:val="24"/>
        </w:rPr>
        <w:t xml:space="preserve"> dalijosi </w:t>
      </w:r>
      <w:r w:rsidR="000F15B0">
        <w:rPr>
          <w:rFonts w:ascii="Times New Roman" w:hAnsi="Times New Roman"/>
          <w:sz w:val="24"/>
          <w:szCs w:val="24"/>
        </w:rPr>
        <w:t>kulinarinėmis gudrybėmis, mokė vaikus gražaus elgesio prie stalo.</w:t>
      </w:r>
    </w:p>
    <w:p w:rsidR="00592C6D" w:rsidRPr="00565271" w:rsidRDefault="00581E2D" w:rsidP="00267BC8">
      <w:pPr>
        <w:spacing w:after="0" w:line="240" w:lineRule="auto"/>
        <w:ind w:firstLine="1296"/>
        <w:jc w:val="both"/>
        <w:rPr>
          <w:rFonts w:ascii="Times New Roman" w:hAnsi="Times New Roman"/>
          <w:sz w:val="24"/>
          <w:szCs w:val="24"/>
        </w:rPr>
      </w:pPr>
      <w:r>
        <w:rPr>
          <w:rFonts w:ascii="Times New Roman" w:hAnsi="Times New Roman"/>
          <w:sz w:val="24"/>
          <w:szCs w:val="24"/>
        </w:rPr>
        <w:t xml:space="preserve">Paminėtos </w:t>
      </w:r>
      <w:r w:rsidR="000F15B0">
        <w:rPr>
          <w:rFonts w:ascii="Times New Roman" w:hAnsi="Times New Roman"/>
          <w:sz w:val="24"/>
          <w:szCs w:val="24"/>
        </w:rPr>
        <w:t>tradicinės šventės</w:t>
      </w:r>
      <w:r w:rsidR="00FD453B">
        <w:rPr>
          <w:rFonts w:ascii="Times New Roman" w:hAnsi="Times New Roman"/>
          <w:sz w:val="24"/>
          <w:szCs w:val="24"/>
        </w:rPr>
        <w:t>: Motinos diena</w:t>
      </w:r>
      <w:r w:rsidR="000F15B0">
        <w:rPr>
          <w:rFonts w:ascii="Times New Roman" w:hAnsi="Times New Roman"/>
          <w:sz w:val="24"/>
          <w:szCs w:val="24"/>
        </w:rPr>
        <w:t xml:space="preserve"> „Širdele</w:t>
      </w:r>
      <w:r>
        <w:rPr>
          <w:rFonts w:ascii="Times New Roman" w:hAnsi="Times New Roman"/>
          <w:sz w:val="24"/>
          <w:szCs w:val="24"/>
        </w:rPr>
        <w:t xml:space="preserve"> mano“</w:t>
      </w:r>
      <w:r w:rsidR="000F15B0" w:rsidRPr="00055B7A">
        <w:rPr>
          <w:rFonts w:ascii="Times New Roman" w:hAnsi="Times New Roman"/>
          <w:sz w:val="24"/>
          <w:szCs w:val="24"/>
        </w:rPr>
        <w:t>,</w:t>
      </w:r>
      <w:r w:rsidR="00AF57A0">
        <w:rPr>
          <w:rFonts w:ascii="Times New Roman" w:hAnsi="Times New Roman"/>
          <w:sz w:val="24"/>
          <w:szCs w:val="24"/>
        </w:rPr>
        <w:t xml:space="preserve"> m</w:t>
      </w:r>
      <w:r w:rsidR="000F15B0">
        <w:rPr>
          <w:rFonts w:ascii="Times New Roman" w:hAnsi="Times New Roman"/>
          <w:sz w:val="24"/>
          <w:szCs w:val="24"/>
        </w:rPr>
        <w:t>o</w:t>
      </w:r>
      <w:r w:rsidR="00FD453B">
        <w:rPr>
          <w:rFonts w:ascii="Times New Roman" w:hAnsi="Times New Roman"/>
          <w:sz w:val="24"/>
          <w:szCs w:val="24"/>
        </w:rPr>
        <w:t>kslo metų užbaigimas</w:t>
      </w:r>
      <w:r w:rsidR="000F15B0">
        <w:rPr>
          <w:rFonts w:ascii="Times New Roman" w:hAnsi="Times New Roman"/>
          <w:sz w:val="24"/>
          <w:szCs w:val="24"/>
        </w:rPr>
        <w:t xml:space="preserve"> „Vasarėlę pasitinkant“</w:t>
      </w:r>
      <w:r w:rsidR="000F15B0" w:rsidRPr="00055B7A">
        <w:rPr>
          <w:rFonts w:ascii="Times New Roman" w:hAnsi="Times New Roman"/>
          <w:sz w:val="24"/>
          <w:szCs w:val="24"/>
        </w:rPr>
        <w:t>, Kalėd</w:t>
      </w:r>
      <w:r>
        <w:rPr>
          <w:rFonts w:ascii="Times New Roman" w:hAnsi="Times New Roman"/>
          <w:sz w:val="24"/>
          <w:szCs w:val="24"/>
        </w:rPr>
        <w:t>inė šventė „Svajonių šalis“</w:t>
      </w:r>
      <w:r w:rsidR="00565271">
        <w:rPr>
          <w:rFonts w:ascii="Times New Roman" w:hAnsi="Times New Roman"/>
          <w:sz w:val="24"/>
          <w:szCs w:val="24"/>
        </w:rPr>
        <w:t>,</w:t>
      </w:r>
      <w:r w:rsidR="00B94612">
        <w:rPr>
          <w:rFonts w:ascii="Times New Roman" w:hAnsi="Times New Roman"/>
          <w:sz w:val="24"/>
          <w:szCs w:val="24"/>
        </w:rPr>
        <w:t xml:space="preserve"> </w:t>
      </w:r>
      <w:r w:rsidR="00565271">
        <w:rPr>
          <w:rFonts w:ascii="Times New Roman" w:hAnsi="Times New Roman"/>
          <w:sz w:val="24"/>
          <w:szCs w:val="24"/>
        </w:rPr>
        <w:t>a</w:t>
      </w:r>
      <w:r w:rsidR="009A1D58">
        <w:rPr>
          <w:rFonts w:ascii="Times New Roman" w:hAnsi="Times New Roman"/>
          <w:sz w:val="24"/>
          <w:szCs w:val="24"/>
        </w:rPr>
        <w:t>ktyviau organizuoti</w:t>
      </w:r>
      <w:r w:rsidR="00565271">
        <w:rPr>
          <w:rFonts w:ascii="Times New Roman" w:hAnsi="Times New Roman"/>
          <w:sz w:val="24"/>
          <w:szCs w:val="24"/>
        </w:rPr>
        <w:t xml:space="preserve"> sveikatingumui</w:t>
      </w:r>
      <w:r w:rsidR="00B94612">
        <w:rPr>
          <w:rFonts w:ascii="Times New Roman" w:hAnsi="Times New Roman"/>
          <w:sz w:val="24"/>
          <w:szCs w:val="24"/>
        </w:rPr>
        <w:t xml:space="preserve"> </w:t>
      </w:r>
      <w:r w:rsidR="00565271">
        <w:rPr>
          <w:rFonts w:ascii="Times New Roman" w:hAnsi="Times New Roman"/>
          <w:sz w:val="24"/>
          <w:szCs w:val="24"/>
        </w:rPr>
        <w:t xml:space="preserve">ir prevencijai skirti </w:t>
      </w:r>
      <w:r w:rsidR="00AF57A0">
        <w:rPr>
          <w:rFonts w:ascii="Times New Roman" w:hAnsi="Times New Roman"/>
          <w:sz w:val="24"/>
          <w:szCs w:val="24"/>
        </w:rPr>
        <w:t>renginiai:</w:t>
      </w:r>
      <w:r w:rsidR="00565271">
        <w:rPr>
          <w:rFonts w:ascii="Times New Roman" w:hAnsi="Times New Roman"/>
          <w:sz w:val="24"/>
          <w:szCs w:val="24"/>
        </w:rPr>
        <w:t xml:space="preserve"> „Su rogutėm nuo kalniuko“,</w:t>
      </w:r>
      <w:r w:rsidR="000F15B0" w:rsidRPr="00055B7A">
        <w:rPr>
          <w:rFonts w:ascii="Times New Roman" w:hAnsi="Times New Roman"/>
          <w:sz w:val="24"/>
          <w:szCs w:val="24"/>
        </w:rPr>
        <w:t xml:space="preserve"> „</w:t>
      </w:r>
      <w:r w:rsidR="009A1D58">
        <w:rPr>
          <w:rFonts w:ascii="Times New Roman" w:hAnsi="Times New Roman"/>
          <w:sz w:val="24"/>
          <w:szCs w:val="24"/>
        </w:rPr>
        <w:t>Sportuoki</w:t>
      </w:r>
      <w:r>
        <w:rPr>
          <w:rFonts w:ascii="Times New Roman" w:hAnsi="Times New Roman"/>
          <w:sz w:val="24"/>
          <w:szCs w:val="24"/>
        </w:rPr>
        <w:t>m ir būsim sveiki“,</w:t>
      </w:r>
      <w:r w:rsidR="00AF57A0">
        <w:rPr>
          <w:rFonts w:ascii="Times New Roman" w:hAnsi="Times New Roman"/>
          <w:sz w:val="24"/>
          <w:szCs w:val="24"/>
        </w:rPr>
        <w:t xml:space="preserve"> dalyvauta</w:t>
      </w:r>
      <w:r w:rsidR="000F15B0" w:rsidRPr="00055B7A">
        <w:rPr>
          <w:rFonts w:ascii="Times New Roman" w:hAnsi="Times New Roman"/>
          <w:sz w:val="24"/>
          <w:szCs w:val="24"/>
        </w:rPr>
        <w:t xml:space="preserve"> respublikinėje akcijoje „Judėjimo savaitė</w:t>
      </w:r>
      <w:r>
        <w:rPr>
          <w:rFonts w:ascii="Times New Roman" w:hAnsi="Times New Roman"/>
          <w:sz w:val="24"/>
          <w:szCs w:val="24"/>
        </w:rPr>
        <w:t>“,</w:t>
      </w:r>
      <w:r w:rsidR="00565271">
        <w:rPr>
          <w:rFonts w:ascii="Times New Roman" w:hAnsi="Times New Roman"/>
          <w:sz w:val="24"/>
          <w:szCs w:val="24"/>
        </w:rPr>
        <w:t xml:space="preserve"> organizuotas</w:t>
      </w:r>
      <w:r w:rsidR="000F15B0">
        <w:rPr>
          <w:rFonts w:ascii="Times New Roman" w:hAnsi="Times New Roman"/>
          <w:sz w:val="24"/>
          <w:szCs w:val="24"/>
        </w:rPr>
        <w:t xml:space="preserve"> „Sveikuolių sveik</w:t>
      </w:r>
      <w:r w:rsidR="00AF57A0">
        <w:rPr>
          <w:rFonts w:ascii="Times New Roman" w:hAnsi="Times New Roman"/>
          <w:sz w:val="24"/>
          <w:szCs w:val="24"/>
        </w:rPr>
        <w:t>u</w:t>
      </w:r>
      <w:r>
        <w:rPr>
          <w:rFonts w:ascii="Times New Roman" w:hAnsi="Times New Roman"/>
          <w:sz w:val="24"/>
          <w:szCs w:val="24"/>
        </w:rPr>
        <w:t>oliai“</w:t>
      </w:r>
      <w:r w:rsidR="00763812">
        <w:rPr>
          <w:rFonts w:ascii="Times New Roman" w:hAnsi="Times New Roman"/>
          <w:sz w:val="24"/>
          <w:szCs w:val="24"/>
        </w:rPr>
        <w:t xml:space="preserve"> </w:t>
      </w:r>
      <w:r w:rsidR="00565271">
        <w:rPr>
          <w:rFonts w:ascii="Times New Roman" w:hAnsi="Times New Roman"/>
          <w:sz w:val="24"/>
          <w:szCs w:val="24"/>
        </w:rPr>
        <w:t>konkursas,</w:t>
      </w:r>
      <w:r w:rsidR="00DA1B97">
        <w:rPr>
          <w:rFonts w:ascii="Times New Roman" w:hAnsi="Times New Roman"/>
          <w:sz w:val="24"/>
          <w:szCs w:val="24"/>
        </w:rPr>
        <w:t xml:space="preserve"> džiaugtasi</w:t>
      </w:r>
      <w:r w:rsidR="00763812">
        <w:rPr>
          <w:rFonts w:ascii="Times New Roman" w:hAnsi="Times New Roman"/>
          <w:sz w:val="24"/>
          <w:szCs w:val="24"/>
        </w:rPr>
        <w:t xml:space="preserve"> </w:t>
      </w:r>
      <w:proofErr w:type="spellStart"/>
      <w:r>
        <w:rPr>
          <w:rFonts w:ascii="Times New Roman" w:hAnsi="Times New Roman"/>
          <w:sz w:val="24"/>
          <w:szCs w:val="24"/>
        </w:rPr>
        <w:t>p</w:t>
      </w:r>
      <w:r w:rsidR="00565271">
        <w:rPr>
          <w:rFonts w:ascii="Times New Roman" w:hAnsi="Times New Roman"/>
          <w:sz w:val="24"/>
          <w:szCs w:val="24"/>
        </w:rPr>
        <w:t>r</w:t>
      </w:r>
      <w:r w:rsidR="007221D8">
        <w:rPr>
          <w:rFonts w:ascii="Times New Roman" w:hAnsi="Times New Roman"/>
          <w:sz w:val="24"/>
          <w:szCs w:val="24"/>
        </w:rPr>
        <w:t>iešmokyklinukų</w:t>
      </w:r>
      <w:proofErr w:type="spellEnd"/>
      <w:r w:rsidR="007221D8">
        <w:rPr>
          <w:rFonts w:ascii="Times New Roman" w:hAnsi="Times New Roman"/>
          <w:sz w:val="24"/>
          <w:szCs w:val="24"/>
        </w:rPr>
        <w:t xml:space="preserve"> rajone</w:t>
      </w:r>
      <w:r w:rsidR="00565271">
        <w:rPr>
          <w:rFonts w:ascii="Times New Roman" w:hAnsi="Times New Roman"/>
          <w:sz w:val="24"/>
          <w:szCs w:val="24"/>
        </w:rPr>
        <w:t xml:space="preserve"> laimėta antra vieta, susitikta su p</w:t>
      </w:r>
      <w:r w:rsidR="000F15B0">
        <w:rPr>
          <w:rFonts w:ascii="Times New Roman" w:hAnsi="Times New Roman"/>
          <w:sz w:val="24"/>
          <w:szCs w:val="24"/>
        </w:rPr>
        <w:t>olicijos komisariat</w:t>
      </w:r>
      <w:r w:rsidR="00AF57A0">
        <w:rPr>
          <w:rFonts w:ascii="Times New Roman" w:hAnsi="Times New Roman"/>
          <w:sz w:val="24"/>
          <w:szCs w:val="24"/>
        </w:rPr>
        <w:t xml:space="preserve">o </w:t>
      </w:r>
      <w:r w:rsidR="00AF57A0">
        <w:rPr>
          <w:rFonts w:ascii="Times New Roman" w:hAnsi="Times New Roman"/>
          <w:sz w:val="24"/>
          <w:szCs w:val="24"/>
        </w:rPr>
        <w:lastRenderedPageBreak/>
        <w:t>darbuot</w:t>
      </w:r>
      <w:r w:rsidR="00565271">
        <w:rPr>
          <w:rFonts w:ascii="Times New Roman" w:hAnsi="Times New Roman"/>
          <w:sz w:val="24"/>
          <w:szCs w:val="24"/>
        </w:rPr>
        <w:t>ojomis, kurios</w:t>
      </w:r>
      <w:r w:rsidR="00B94612">
        <w:rPr>
          <w:rFonts w:ascii="Times New Roman" w:hAnsi="Times New Roman"/>
          <w:sz w:val="24"/>
          <w:szCs w:val="24"/>
        </w:rPr>
        <w:t xml:space="preserve"> </w:t>
      </w:r>
      <w:r w:rsidR="000F15B0">
        <w:rPr>
          <w:rFonts w:ascii="Times New Roman" w:hAnsi="Times New Roman"/>
          <w:sz w:val="24"/>
          <w:szCs w:val="24"/>
        </w:rPr>
        <w:t xml:space="preserve">kalbėjo </w:t>
      </w:r>
      <w:r w:rsidR="00565271">
        <w:rPr>
          <w:rFonts w:ascii="Times New Roman" w:hAnsi="Times New Roman"/>
          <w:sz w:val="24"/>
          <w:szCs w:val="24"/>
        </w:rPr>
        <w:t>apie saugų elgesį, mokytasi</w:t>
      </w:r>
      <w:r w:rsidR="00E944C5">
        <w:rPr>
          <w:rFonts w:ascii="Times New Roman" w:hAnsi="Times New Roman"/>
          <w:sz w:val="24"/>
          <w:szCs w:val="24"/>
        </w:rPr>
        <w:t xml:space="preserve"> saugiai</w:t>
      </w:r>
      <w:r w:rsidR="000F15B0">
        <w:rPr>
          <w:rFonts w:ascii="Times New Roman" w:hAnsi="Times New Roman"/>
          <w:sz w:val="24"/>
          <w:szCs w:val="24"/>
        </w:rPr>
        <w:t xml:space="preserve"> va</w:t>
      </w:r>
      <w:r w:rsidR="00565271">
        <w:rPr>
          <w:rFonts w:ascii="Times New Roman" w:hAnsi="Times New Roman"/>
          <w:sz w:val="24"/>
          <w:szCs w:val="24"/>
        </w:rPr>
        <w:t>žinėti dviračiu</w:t>
      </w:r>
      <w:r w:rsidR="00763812">
        <w:rPr>
          <w:rFonts w:ascii="Times New Roman" w:hAnsi="Times New Roman"/>
          <w:sz w:val="24"/>
          <w:szCs w:val="24"/>
        </w:rPr>
        <w:t xml:space="preserve"> </w:t>
      </w:r>
      <w:r>
        <w:rPr>
          <w:rFonts w:ascii="Times New Roman" w:hAnsi="Times New Roman"/>
          <w:sz w:val="24"/>
          <w:szCs w:val="24"/>
        </w:rPr>
        <w:t>„</w:t>
      </w:r>
      <w:proofErr w:type="spellStart"/>
      <w:r>
        <w:rPr>
          <w:rFonts w:ascii="Times New Roman" w:hAnsi="Times New Roman"/>
          <w:sz w:val="24"/>
          <w:szCs w:val="24"/>
        </w:rPr>
        <w:t>Zebriukas</w:t>
      </w:r>
      <w:proofErr w:type="spellEnd"/>
      <w:r>
        <w:rPr>
          <w:rFonts w:ascii="Times New Roman" w:hAnsi="Times New Roman"/>
          <w:sz w:val="24"/>
          <w:szCs w:val="24"/>
        </w:rPr>
        <w:t xml:space="preserve"> kelyje“</w:t>
      </w:r>
      <w:r w:rsidR="00565271">
        <w:rPr>
          <w:rFonts w:ascii="Times New Roman" w:hAnsi="Times New Roman"/>
          <w:sz w:val="24"/>
          <w:szCs w:val="24"/>
        </w:rPr>
        <w:t>, p</w:t>
      </w:r>
      <w:r>
        <w:rPr>
          <w:rFonts w:ascii="Times New Roman" w:hAnsi="Times New Roman"/>
          <w:sz w:val="24"/>
          <w:szCs w:val="24"/>
        </w:rPr>
        <w:t>aminėtos</w:t>
      </w:r>
      <w:r w:rsidR="00763812">
        <w:rPr>
          <w:rFonts w:ascii="Times New Roman" w:hAnsi="Times New Roman"/>
          <w:sz w:val="24"/>
          <w:szCs w:val="24"/>
        </w:rPr>
        <w:t xml:space="preserve"> </w:t>
      </w:r>
      <w:r>
        <w:rPr>
          <w:rFonts w:ascii="Times New Roman" w:hAnsi="Times New Roman"/>
          <w:sz w:val="24"/>
          <w:szCs w:val="24"/>
        </w:rPr>
        <w:t>Europos kalbų</w:t>
      </w:r>
      <w:r w:rsidR="000870EF">
        <w:rPr>
          <w:rFonts w:ascii="Times New Roman" w:hAnsi="Times New Roman"/>
          <w:sz w:val="24"/>
          <w:szCs w:val="24"/>
        </w:rPr>
        <w:t xml:space="preserve">, </w:t>
      </w:r>
      <w:r w:rsidR="00B94612">
        <w:rPr>
          <w:rFonts w:ascii="Times New Roman" w:hAnsi="Times New Roman"/>
          <w:sz w:val="24"/>
          <w:szCs w:val="24"/>
        </w:rPr>
        <w:t xml:space="preserve">Sausio – </w:t>
      </w:r>
      <w:r>
        <w:rPr>
          <w:rFonts w:ascii="Times New Roman" w:hAnsi="Times New Roman"/>
          <w:sz w:val="24"/>
          <w:szCs w:val="24"/>
        </w:rPr>
        <w:t>13, Žemės ir</w:t>
      </w:r>
      <w:r w:rsidR="00AF57A0">
        <w:rPr>
          <w:rFonts w:ascii="Times New Roman" w:hAnsi="Times New Roman"/>
          <w:sz w:val="24"/>
          <w:szCs w:val="24"/>
        </w:rPr>
        <w:t xml:space="preserve"> To</w:t>
      </w:r>
      <w:r>
        <w:rPr>
          <w:rFonts w:ascii="Times New Roman" w:hAnsi="Times New Roman"/>
          <w:sz w:val="24"/>
          <w:szCs w:val="24"/>
        </w:rPr>
        <w:t>lerancijos dienos,</w:t>
      </w:r>
      <w:r w:rsidR="00FD453B">
        <w:rPr>
          <w:rFonts w:ascii="Times New Roman" w:hAnsi="Times New Roman"/>
          <w:sz w:val="24"/>
          <w:szCs w:val="24"/>
        </w:rPr>
        <w:t xml:space="preserve"> darželinukai su</w:t>
      </w:r>
      <w:r w:rsidR="00FD7A60">
        <w:rPr>
          <w:rFonts w:ascii="Times New Roman" w:hAnsi="Times New Roman"/>
          <w:sz w:val="24"/>
          <w:szCs w:val="24"/>
        </w:rPr>
        <w:t>pažindinti</w:t>
      </w:r>
      <w:r w:rsidR="000F15B0">
        <w:rPr>
          <w:rFonts w:ascii="Times New Roman" w:hAnsi="Times New Roman"/>
          <w:sz w:val="24"/>
          <w:szCs w:val="24"/>
        </w:rPr>
        <w:t xml:space="preserve"> su parskrendanč</w:t>
      </w:r>
      <w:r w:rsidR="00706AB2">
        <w:rPr>
          <w:rFonts w:ascii="Times New Roman" w:hAnsi="Times New Roman"/>
          <w:sz w:val="24"/>
          <w:szCs w:val="24"/>
        </w:rPr>
        <w:t xml:space="preserve">iais paukščiais </w:t>
      </w:r>
      <w:r w:rsidR="00404793">
        <w:rPr>
          <w:rFonts w:ascii="Times New Roman" w:hAnsi="Times New Roman"/>
          <w:sz w:val="24"/>
          <w:szCs w:val="24"/>
        </w:rPr>
        <w:t>„40 paukščių diena“</w:t>
      </w:r>
      <w:r w:rsidR="00706AB2">
        <w:rPr>
          <w:rFonts w:ascii="Times New Roman" w:hAnsi="Times New Roman"/>
          <w:sz w:val="24"/>
          <w:szCs w:val="24"/>
        </w:rPr>
        <w:t>, švęstos</w:t>
      </w:r>
      <w:r w:rsidR="000F15B0">
        <w:rPr>
          <w:rFonts w:ascii="Times New Roman" w:hAnsi="Times New Roman"/>
          <w:sz w:val="24"/>
          <w:szCs w:val="24"/>
        </w:rPr>
        <w:t xml:space="preserve"> Šv. Velykos </w:t>
      </w:r>
      <w:r w:rsidR="00AF57A0">
        <w:rPr>
          <w:rFonts w:ascii="Times New Roman" w:hAnsi="Times New Roman"/>
          <w:sz w:val="24"/>
          <w:szCs w:val="24"/>
        </w:rPr>
        <w:t>„</w:t>
      </w:r>
      <w:r w:rsidR="00E944C5">
        <w:rPr>
          <w:rFonts w:ascii="Times New Roman" w:hAnsi="Times New Roman"/>
          <w:sz w:val="24"/>
          <w:szCs w:val="24"/>
        </w:rPr>
        <w:t>Kas be margučių ridenimo?</w:t>
      </w:r>
      <w:r w:rsidR="00AF57A0">
        <w:rPr>
          <w:rFonts w:ascii="Times New Roman" w:hAnsi="Times New Roman"/>
          <w:sz w:val="24"/>
          <w:szCs w:val="24"/>
        </w:rPr>
        <w:t xml:space="preserve">“ </w:t>
      </w:r>
      <w:r w:rsidR="000F15B0">
        <w:rPr>
          <w:rFonts w:ascii="Times New Roman" w:hAnsi="Times New Roman"/>
          <w:sz w:val="24"/>
          <w:szCs w:val="24"/>
        </w:rPr>
        <w:t>Tradi</w:t>
      </w:r>
      <w:r w:rsidR="00E944C5">
        <w:rPr>
          <w:rFonts w:ascii="Times New Roman" w:hAnsi="Times New Roman"/>
          <w:sz w:val="24"/>
          <w:szCs w:val="24"/>
        </w:rPr>
        <w:t>ciškai, su pasaka, išlydėti</w:t>
      </w:r>
      <w:r w:rsidR="00404793">
        <w:rPr>
          <w:rFonts w:ascii="Times New Roman" w:hAnsi="Times New Roman"/>
          <w:sz w:val="24"/>
          <w:szCs w:val="24"/>
        </w:rPr>
        <w:t xml:space="preserve"> ketvirtokai</w:t>
      </w:r>
      <w:r w:rsidR="00AF57A0">
        <w:rPr>
          <w:rFonts w:ascii="Times New Roman" w:hAnsi="Times New Roman"/>
          <w:sz w:val="24"/>
          <w:szCs w:val="24"/>
        </w:rPr>
        <w:t>,</w:t>
      </w:r>
      <w:r w:rsidR="000F15B0">
        <w:rPr>
          <w:rFonts w:ascii="Times New Roman" w:hAnsi="Times New Roman"/>
          <w:sz w:val="24"/>
          <w:szCs w:val="24"/>
        </w:rPr>
        <w:t xml:space="preserve"> į pirmą klasę</w:t>
      </w:r>
      <w:r w:rsidR="00404793">
        <w:rPr>
          <w:rFonts w:ascii="Times New Roman" w:hAnsi="Times New Roman"/>
          <w:sz w:val="24"/>
          <w:szCs w:val="24"/>
        </w:rPr>
        <w:t xml:space="preserve"> pakviesti </w:t>
      </w:r>
      <w:proofErr w:type="spellStart"/>
      <w:r w:rsidR="00404793">
        <w:rPr>
          <w:rFonts w:ascii="Times New Roman" w:hAnsi="Times New Roman"/>
          <w:sz w:val="24"/>
          <w:szCs w:val="24"/>
        </w:rPr>
        <w:t>priešmokyklinukai</w:t>
      </w:r>
      <w:proofErr w:type="spellEnd"/>
      <w:r w:rsidR="00404793">
        <w:rPr>
          <w:rFonts w:ascii="Times New Roman" w:hAnsi="Times New Roman"/>
          <w:sz w:val="24"/>
          <w:szCs w:val="24"/>
        </w:rPr>
        <w:t>.</w:t>
      </w:r>
      <w:r w:rsidR="00763812">
        <w:rPr>
          <w:rFonts w:ascii="Times New Roman" w:hAnsi="Times New Roman"/>
          <w:sz w:val="24"/>
          <w:szCs w:val="24"/>
        </w:rPr>
        <w:t xml:space="preserve"> </w:t>
      </w:r>
      <w:r w:rsidR="000F15B0">
        <w:rPr>
          <w:rFonts w:ascii="Times New Roman" w:hAnsi="Times New Roman"/>
          <w:bCs/>
          <w:sz w:val="24"/>
          <w:szCs w:val="24"/>
        </w:rPr>
        <w:t>Nuošaly neliko ir m</w:t>
      </w:r>
      <w:r w:rsidR="00404793">
        <w:rPr>
          <w:rFonts w:ascii="Times New Roman" w:hAnsi="Times New Roman"/>
          <w:bCs/>
          <w:sz w:val="24"/>
          <w:szCs w:val="24"/>
        </w:rPr>
        <w:t>okyklos bendruomenė. Surengtos</w:t>
      </w:r>
      <w:r w:rsidR="000870EF">
        <w:rPr>
          <w:rFonts w:ascii="Times New Roman" w:hAnsi="Times New Roman"/>
          <w:bCs/>
          <w:sz w:val="24"/>
          <w:szCs w:val="24"/>
        </w:rPr>
        <w:t xml:space="preserve"> puikios šventės – išvykos: mokslo</w:t>
      </w:r>
      <w:r w:rsidR="00FD7A60">
        <w:rPr>
          <w:rFonts w:ascii="Times New Roman" w:hAnsi="Times New Roman"/>
          <w:bCs/>
          <w:sz w:val="24"/>
          <w:szCs w:val="24"/>
        </w:rPr>
        <w:t xml:space="preserve"> metų pradžiai ir T</w:t>
      </w:r>
      <w:r w:rsidR="000F15B0">
        <w:rPr>
          <w:rFonts w:ascii="Times New Roman" w:hAnsi="Times New Roman"/>
          <w:bCs/>
          <w:sz w:val="24"/>
          <w:szCs w:val="24"/>
        </w:rPr>
        <w:t>arptautinei mokytojų dienai paminėti</w:t>
      </w:r>
      <w:r w:rsidR="000870EF">
        <w:rPr>
          <w:rFonts w:ascii="Times New Roman" w:hAnsi="Times New Roman"/>
          <w:bCs/>
          <w:sz w:val="24"/>
          <w:szCs w:val="24"/>
        </w:rPr>
        <w:t>,</w:t>
      </w:r>
      <w:r w:rsidR="000F15B0">
        <w:rPr>
          <w:rFonts w:ascii="Times New Roman" w:hAnsi="Times New Roman"/>
          <w:bCs/>
          <w:sz w:val="24"/>
          <w:szCs w:val="24"/>
        </w:rPr>
        <w:t xml:space="preserve"> bei Kalėdinė popietė „Prisiglauskim prie</w:t>
      </w:r>
      <w:r w:rsidR="00404793">
        <w:rPr>
          <w:rFonts w:ascii="Times New Roman" w:hAnsi="Times New Roman"/>
          <w:bCs/>
          <w:sz w:val="24"/>
          <w:szCs w:val="24"/>
        </w:rPr>
        <w:t xml:space="preserve"> skubančio laiko“</w:t>
      </w:r>
      <w:r w:rsidR="000F15B0">
        <w:rPr>
          <w:rFonts w:ascii="Times New Roman" w:hAnsi="Times New Roman"/>
          <w:bCs/>
          <w:sz w:val="24"/>
          <w:szCs w:val="24"/>
        </w:rPr>
        <w:t>.</w:t>
      </w:r>
    </w:p>
    <w:p w:rsidR="001B7ABB" w:rsidRDefault="001B7ABB" w:rsidP="00267BC8">
      <w:pPr>
        <w:spacing w:after="0" w:line="240" w:lineRule="auto"/>
        <w:rPr>
          <w:rFonts w:ascii="Times New Roman" w:eastAsia="Times New Roman" w:hAnsi="Times New Roman"/>
          <w:b/>
          <w:bCs/>
          <w:sz w:val="24"/>
          <w:szCs w:val="24"/>
          <w:lang w:eastAsia="lt-LT"/>
        </w:rPr>
      </w:pPr>
    </w:p>
    <w:p w:rsidR="00592C6D" w:rsidRDefault="00592C6D" w:rsidP="00267BC8">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3. PATVIRTINTŲ ASIGNAVIMŲ PANAUDOJIMAS</w:t>
      </w:r>
    </w:p>
    <w:p w:rsidR="00842C89" w:rsidRDefault="00842C89" w:rsidP="00267BC8">
      <w:pPr>
        <w:spacing w:after="0" w:line="240" w:lineRule="auto"/>
        <w:rPr>
          <w:rFonts w:ascii="Times New Roman" w:eastAsia="Times New Roman" w:hAnsi="Times New Roman"/>
          <w:sz w:val="24"/>
          <w:szCs w:val="24"/>
          <w:lang w:eastAsia="lt-LT"/>
        </w:rPr>
      </w:pPr>
    </w:p>
    <w:p w:rsidR="00592C6D" w:rsidRDefault="00592C6D"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3.1.  Biudžetas: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19"/>
        <w:gridCol w:w="2181"/>
        <w:gridCol w:w="2054"/>
      </w:tblGrid>
      <w:tr w:rsidR="003D2C4F" w:rsidTr="006C051B">
        <w:tc>
          <w:tcPr>
            <w:tcW w:w="5905" w:type="dxa"/>
            <w:vMerge w:val="restart"/>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Finansavimo šaltiniai (tūkst. Lt)</w:t>
            </w:r>
          </w:p>
        </w:tc>
        <w:tc>
          <w:tcPr>
            <w:tcW w:w="2269"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  Lėšos (tūkst. </w:t>
            </w:r>
            <w:proofErr w:type="spellStart"/>
            <w:r>
              <w:rPr>
                <w:rFonts w:ascii="Times New Roman" w:eastAsia="Times New Roman" w:hAnsi="Times New Roman"/>
                <w:sz w:val="24"/>
                <w:szCs w:val="24"/>
                <w:lang w:eastAsia="lt-LT"/>
              </w:rPr>
              <w:t>Eur</w:t>
            </w:r>
            <w:proofErr w:type="spellEnd"/>
            <w:r>
              <w:rPr>
                <w:rFonts w:ascii="Times New Roman" w:eastAsia="Times New Roman" w:hAnsi="Times New Roman"/>
                <w:sz w:val="24"/>
                <w:szCs w:val="24"/>
                <w:lang w:eastAsia="lt-LT"/>
              </w:rPr>
              <w:t>.)</w:t>
            </w:r>
          </w:p>
        </w:tc>
        <w:tc>
          <w:tcPr>
            <w:tcW w:w="2140" w:type="dxa"/>
            <w:tcBorders>
              <w:top w:val="single" w:sz="4" w:space="0" w:color="auto"/>
              <w:left w:val="single" w:sz="4" w:space="0" w:color="auto"/>
              <w:bottom w:val="single" w:sz="4" w:space="0" w:color="auto"/>
              <w:right w:val="single" w:sz="4" w:space="0" w:color="auto"/>
            </w:tcBorders>
          </w:tcPr>
          <w:p w:rsidR="003D2C4F" w:rsidRDefault="006C051B"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Lėšos (tūkst. </w:t>
            </w:r>
            <w:proofErr w:type="spellStart"/>
            <w:r>
              <w:rPr>
                <w:rFonts w:ascii="Times New Roman" w:eastAsia="Times New Roman" w:hAnsi="Times New Roman"/>
                <w:sz w:val="24"/>
                <w:szCs w:val="24"/>
                <w:lang w:eastAsia="lt-LT"/>
              </w:rPr>
              <w:t>Eur</w:t>
            </w:r>
            <w:proofErr w:type="spellEnd"/>
            <w:r>
              <w:rPr>
                <w:rFonts w:ascii="Times New Roman" w:eastAsia="Times New Roman" w:hAnsi="Times New Roman"/>
                <w:sz w:val="24"/>
                <w:szCs w:val="24"/>
                <w:lang w:eastAsia="lt-LT"/>
              </w:rPr>
              <w:t>.)</w:t>
            </w:r>
          </w:p>
        </w:tc>
      </w:tr>
      <w:tr w:rsidR="003D2C4F" w:rsidTr="006C051B">
        <w:tc>
          <w:tcPr>
            <w:tcW w:w="5905" w:type="dxa"/>
            <w:vMerge/>
            <w:tcBorders>
              <w:top w:val="single" w:sz="4" w:space="0" w:color="auto"/>
              <w:left w:val="single" w:sz="4" w:space="0" w:color="auto"/>
              <w:bottom w:val="single" w:sz="4" w:space="0" w:color="auto"/>
              <w:right w:val="single" w:sz="4" w:space="0" w:color="auto"/>
            </w:tcBorders>
            <w:vAlign w:val="center"/>
            <w:hideMark/>
          </w:tcPr>
          <w:p w:rsidR="003D2C4F" w:rsidRDefault="003D2C4F" w:rsidP="00267BC8">
            <w:pPr>
              <w:spacing w:after="0" w:line="240" w:lineRule="auto"/>
              <w:rPr>
                <w:rFonts w:ascii="Times New Roman" w:eastAsia="Times New Roman" w:hAnsi="Times New Roman"/>
                <w:sz w:val="24"/>
                <w:szCs w:val="24"/>
                <w:lang w:eastAsia="lt-LT"/>
              </w:rPr>
            </w:pPr>
          </w:p>
        </w:tc>
        <w:tc>
          <w:tcPr>
            <w:tcW w:w="2269"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2014</w:t>
            </w:r>
            <w:r w:rsidR="00842C89">
              <w:rPr>
                <w:rFonts w:ascii="Times New Roman" w:eastAsia="Times New Roman" w:hAnsi="Times New Roman"/>
                <w:sz w:val="24"/>
                <w:szCs w:val="24"/>
                <w:lang w:eastAsia="lt-LT"/>
              </w:rPr>
              <w:t xml:space="preserve"> </w:t>
            </w:r>
            <w:r>
              <w:rPr>
                <w:rFonts w:ascii="Times New Roman" w:eastAsia="Times New Roman" w:hAnsi="Times New Roman"/>
                <w:sz w:val="24"/>
                <w:szCs w:val="24"/>
                <w:lang w:eastAsia="lt-LT"/>
              </w:rPr>
              <w:t xml:space="preserve">m. (IV </w:t>
            </w:r>
            <w:proofErr w:type="spellStart"/>
            <w:r>
              <w:rPr>
                <w:rFonts w:ascii="Times New Roman" w:eastAsia="Times New Roman" w:hAnsi="Times New Roman"/>
                <w:sz w:val="24"/>
                <w:szCs w:val="24"/>
                <w:lang w:eastAsia="lt-LT"/>
              </w:rPr>
              <w:t>ketv</w:t>
            </w:r>
            <w:proofErr w:type="spellEnd"/>
            <w:r>
              <w:rPr>
                <w:rFonts w:ascii="Times New Roman" w:eastAsia="Times New Roman" w:hAnsi="Times New Roman"/>
                <w:sz w:val="24"/>
                <w:szCs w:val="24"/>
                <w:lang w:eastAsia="lt-LT"/>
              </w:rPr>
              <w:t>.)</w:t>
            </w:r>
          </w:p>
        </w:tc>
        <w:tc>
          <w:tcPr>
            <w:tcW w:w="2140" w:type="dxa"/>
            <w:tcBorders>
              <w:top w:val="single" w:sz="4" w:space="0" w:color="auto"/>
              <w:left w:val="single" w:sz="4" w:space="0" w:color="auto"/>
              <w:bottom w:val="single" w:sz="4" w:space="0" w:color="auto"/>
              <w:right w:val="single" w:sz="4" w:space="0" w:color="auto"/>
            </w:tcBorders>
          </w:tcPr>
          <w:p w:rsidR="003D2C4F" w:rsidRDefault="0093162F"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2015 m.</w:t>
            </w:r>
          </w:p>
        </w:tc>
      </w:tr>
      <w:tr w:rsidR="003D2C4F" w:rsidTr="006C051B">
        <w:tc>
          <w:tcPr>
            <w:tcW w:w="5905"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Savivaldybės biudžeto lėšos</w:t>
            </w:r>
          </w:p>
        </w:tc>
        <w:tc>
          <w:tcPr>
            <w:tcW w:w="2269"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82,0</w:t>
            </w:r>
            <w:r w:rsidR="0093162F">
              <w:rPr>
                <w:rFonts w:ascii="Times New Roman" w:eastAsia="Times New Roman" w:hAnsi="Times New Roman"/>
                <w:sz w:val="24"/>
                <w:szCs w:val="24"/>
                <w:lang w:eastAsia="lt-LT"/>
              </w:rPr>
              <w:t xml:space="preserve"> Lt. </w:t>
            </w:r>
            <w:r w:rsidR="006C051B">
              <w:rPr>
                <w:rFonts w:ascii="Times New Roman" w:eastAsia="Times New Roman" w:hAnsi="Times New Roman"/>
                <w:sz w:val="24"/>
                <w:szCs w:val="24"/>
                <w:lang w:eastAsia="lt-LT"/>
              </w:rPr>
              <w:t>/</w:t>
            </w:r>
            <w:r w:rsidR="0093162F">
              <w:rPr>
                <w:rFonts w:ascii="Times New Roman" w:eastAsia="Times New Roman" w:hAnsi="Times New Roman"/>
                <w:sz w:val="24"/>
                <w:szCs w:val="24"/>
                <w:lang w:eastAsia="lt-LT"/>
              </w:rPr>
              <w:t xml:space="preserve">23,75 </w:t>
            </w:r>
            <w:proofErr w:type="spellStart"/>
            <w:r w:rsidR="0093162F">
              <w:rPr>
                <w:rFonts w:ascii="Times New Roman" w:eastAsia="Times New Roman" w:hAnsi="Times New Roman"/>
                <w:sz w:val="24"/>
                <w:szCs w:val="24"/>
                <w:lang w:eastAsia="lt-LT"/>
              </w:rPr>
              <w:t>Eur</w:t>
            </w:r>
            <w:proofErr w:type="spellEnd"/>
            <w:r w:rsidR="0093162F">
              <w:rPr>
                <w:rFonts w:ascii="Times New Roman" w:eastAsia="Times New Roman" w:hAnsi="Times New Roman"/>
                <w:sz w:val="24"/>
                <w:szCs w:val="24"/>
                <w:lang w:eastAsia="lt-LT"/>
              </w:rPr>
              <w:t>.</w:t>
            </w:r>
          </w:p>
        </w:tc>
        <w:tc>
          <w:tcPr>
            <w:tcW w:w="2140" w:type="dxa"/>
            <w:tcBorders>
              <w:top w:val="single" w:sz="4" w:space="0" w:color="auto"/>
              <w:left w:val="single" w:sz="4" w:space="0" w:color="auto"/>
              <w:bottom w:val="single" w:sz="4" w:space="0" w:color="auto"/>
              <w:right w:val="single" w:sz="4" w:space="0" w:color="auto"/>
            </w:tcBorders>
          </w:tcPr>
          <w:p w:rsidR="003D2C4F" w:rsidRDefault="006C051B"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95,9</w:t>
            </w:r>
          </w:p>
        </w:tc>
      </w:tr>
      <w:tr w:rsidR="003D2C4F" w:rsidTr="006C051B">
        <w:tc>
          <w:tcPr>
            <w:tcW w:w="5905"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Valstybės biudžeto specialioji tikslinė dotacija (mokinio krepšelio lėšos)</w:t>
            </w:r>
          </w:p>
        </w:tc>
        <w:tc>
          <w:tcPr>
            <w:tcW w:w="2269"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99,4</w:t>
            </w:r>
            <w:r w:rsidR="0093162F">
              <w:rPr>
                <w:rFonts w:ascii="Times New Roman" w:eastAsia="Times New Roman" w:hAnsi="Times New Roman"/>
                <w:sz w:val="24"/>
                <w:szCs w:val="24"/>
                <w:lang w:eastAsia="lt-LT"/>
              </w:rPr>
              <w:t xml:space="preserve">Lt. </w:t>
            </w:r>
            <w:r w:rsidR="006C051B">
              <w:rPr>
                <w:rFonts w:ascii="Times New Roman" w:eastAsia="Times New Roman" w:hAnsi="Times New Roman"/>
                <w:sz w:val="24"/>
                <w:szCs w:val="24"/>
                <w:lang w:eastAsia="lt-LT"/>
              </w:rPr>
              <w:t>/</w:t>
            </w:r>
            <w:r w:rsidR="0093162F">
              <w:rPr>
                <w:rFonts w:ascii="Times New Roman" w:eastAsia="Times New Roman" w:hAnsi="Times New Roman"/>
                <w:sz w:val="24"/>
                <w:szCs w:val="24"/>
                <w:lang w:eastAsia="lt-LT"/>
              </w:rPr>
              <w:t xml:space="preserve">28,79 </w:t>
            </w:r>
            <w:proofErr w:type="spellStart"/>
            <w:r w:rsidR="0093162F">
              <w:rPr>
                <w:rFonts w:ascii="Times New Roman" w:eastAsia="Times New Roman" w:hAnsi="Times New Roman"/>
                <w:sz w:val="24"/>
                <w:szCs w:val="24"/>
                <w:lang w:eastAsia="lt-LT"/>
              </w:rPr>
              <w:t>Eur</w:t>
            </w:r>
            <w:proofErr w:type="spellEnd"/>
            <w:r w:rsidR="0093162F">
              <w:rPr>
                <w:rFonts w:ascii="Times New Roman" w:eastAsia="Times New Roman" w:hAnsi="Times New Roman"/>
                <w:sz w:val="24"/>
                <w:szCs w:val="24"/>
                <w:lang w:eastAsia="lt-LT"/>
              </w:rPr>
              <w:t>.</w:t>
            </w:r>
          </w:p>
        </w:tc>
        <w:tc>
          <w:tcPr>
            <w:tcW w:w="2140" w:type="dxa"/>
            <w:tcBorders>
              <w:top w:val="single" w:sz="4" w:space="0" w:color="auto"/>
              <w:left w:val="single" w:sz="4" w:space="0" w:color="auto"/>
              <w:bottom w:val="single" w:sz="4" w:space="0" w:color="auto"/>
              <w:right w:val="single" w:sz="4" w:space="0" w:color="auto"/>
            </w:tcBorders>
          </w:tcPr>
          <w:p w:rsidR="003D2C4F" w:rsidRDefault="006C051B"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93,7</w:t>
            </w:r>
          </w:p>
        </w:tc>
      </w:tr>
      <w:tr w:rsidR="003D2C4F" w:rsidTr="006C051B">
        <w:tc>
          <w:tcPr>
            <w:tcW w:w="5905"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 xml:space="preserve">Kitos lėšos (paramos lėšos, 2 proc. GPM) </w:t>
            </w:r>
          </w:p>
        </w:tc>
        <w:tc>
          <w:tcPr>
            <w:tcW w:w="2269" w:type="dxa"/>
            <w:tcBorders>
              <w:top w:val="single" w:sz="4" w:space="0" w:color="auto"/>
              <w:left w:val="single" w:sz="4" w:space="0" w:color="auto"/>
              <w:bottom w:val="single" w:sz="4" w:space="0" w:color="auto"/>
              <w:right w:val="single" w:sz="4" w:space="0" w:color="auto"/>
            </w:tcBorders>
          </w:tcPr>
          <w:p w:rsidR="003D2C4F" w:rsidRDefault="0093162F" w:rsidP="00842C8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2140" w:type="dxa"/>
            <w:tcBorders>
              <w:top w:val="single" w:sz="4" w:space="0" w:color="auto"/>
              <w:left w:val="single" w:sz="4" w:space="0" w:color="auto"/>
              <w:bottom w:val="single" w:sz="4" w:space="0" w:color="auto"/>
              <w:right w:val="single" w:sz="4" w:space="0" w:color="auto"/>
            </w:tcBorders>
          </w:tcPr>
          <w:p w:rsidR="003D2C4F" w:rsidRDefault="006C051B"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0,6</w:t>
            </w:r>
          </w:p>
        </w:tc>
      </w:tr>
      <w:tr w:rsidR="003D2C4F" w:rsidTr="006C051B">
        <w:tc>
          <w:tcPr>
            <w:tcW w:w="5905" w:type="dxa"/>
            <w:tcBorders>
              <w:top w:val="single" w:sz="4" w:space="0" w:color="auto"/>
              <w:left w:val="single" w:sz="4" w:space="0" w:color="auto"/>
              <w:bottom w:val="single" w:sz="4" w:space="0" w:color="auto"/>
              <w:right w:val="single" w:sz="4" w:space="0" w:color="auto"/>
            </w:tcBorders>
            <w:hideMark/>
          </w:tcPr>
          <w:p w:rsidR="003D2C4F" w:rsidRDefault="003D2C4F" w:rsidP="00267BC8">
            <w:pPr>
              <w:spacing w:after="0" w:line="240" w:lineRule="auto"/>
              <w:rPr>
                <w:rFonts w:ascii="Times New Roman" w:eastAsia="Times New Roman" w:hAnsi="Times New Roman"/>
                <w:sz w:val="24"/>
                <w:szCs w:val="24"/>
                <w:lang w:eastAsia="lt-LT"/>
              </w:rPr>
            </w:pPr>
            <w:r>
              <w:rPr>
                <w:rFonts w:ascii="Times New Roman" w:eastAsia="Times New Roman" w:hAnsi="Times New Roman"/>
                <w:sz w:val="24"/>
                <w:szCs w:val="24"/>
                <w:lang w:eastAsia="lt-LT"/>
              </w:rPr>
              <w:t>ES lėšos</w:t>
            </w:r>
          </w:p>
        </w:tc>
        <w:tc>
          <w:tcPr>
            <w:tcW w:w="2269" w:type="dxa"/>
            <w:tcBorders>
              <w:top w:val="single" w:sz="4" w:space="0" w:color="auto"/>
              <w:left w:val="single" w:sz="4" w:space="0" w:color="auto"/>
              <w:bottom w:val="single" w:sz="4" w:space="0" w:color="auto"/>
              <w:right w:val="single" w:sz="4" w:space="0" w:color="auto"/>
            </w:tcBorders>
          </w:tcPr>
          <w:p w:rsidR="003D2C4F" w:rsidRDefault="0093162F" w:rsidP="00842C89">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c>
          <w:tcPr>
            <w:tcW w:w="2140" w:type="dxa"/>
            <w:tcBorders>
              <w:top w:val="single" w:sz="4" w:space="0" w:color="auto"/>
              <w:left w:val="single" w:sz="4" w:space="0" w:color="auto"/>
              <w:bottom w:val="single" w:sz="4" w:space="0" w:color="auto"/>
              <w:right w:val="single" w:sz="4" w:space="0" w:color="auto"/>
            </w:tcBorders>
          </w:tcPr>
          <w:p w:rsidR="003D2C4F" w:rsidRDefault="0093162F" w:rsidP="00267BC8">
            <w:pPr>
              <w:spacing w:after="0" w:line="240" w:lineRule="auto"/>
              <w:jc w:val="center"/>
              <w:rPr>
                <w:rFonts w:ascii="Times New Roman" w:eastAsia="Times New Roman" w:hAnsi="Times New Roman"/>
                <w:sz w:val="24"/>
                <w:szCs w:val="24"/>
                <w:lang w:eastAsia="lt-LT"/>
              </w:rPr>
            </w:pPr>
            <w:r>
              <w:rPr>
                <w:rFonts w:ascii="Times New Roman" w:eastAsia="Times New Roman" w:hAnsi="Times New Roman"/>
                <w:sz w:val="24"/>
                <w:szCs w:val="24"/>
                <w:lang w:eastAsia="lt-LT"/>
              </w:rPr>
              <w:t>0</w:t>
            </w:r>
          </w:p>
        </w:tc>
      </w:tr>
    </w:tbl>
    <w:p w:rsidR="00592C6D" w:rsidRDefault="00592C6D" w:rsidP="00267BC8">
      <w:pPr>
        <w:spacing w:after="0" w:line="240" w:lineRule="auto"/>
        <w:jc w:val="both"/>
        <w:rPr>
          <w:rFonts w:ascii="Times New Roman" w:eastAsia="Times New Roman" w:hAnsi="Times New Roman"/>
          <w:color w:val="FF0000"/>
          <w:sz w:val="24"/>
          <w:szCs w:val="24"/>
          <w:lang w:eastAsia="lt-LT"/>
        </w:rPr>
      </w:pPr>
      <w:r>
        <w:rPr>
          <w:rFonts w:ascii="Times New Roman" w:eastAsia="Times New Roman" w:hAnsi="Times New Roman"/>
          <w:color w:val="FF0000"/>
          <w:sz w:val="24"/>
          <w:szCs w:val="24"/>
          <w:lang w:eastAsia="lt-LT"/>
        </w:rPr>
        <w:t> </w:t>
      </w:r>
    </w:p>
    <w:p w:rsidR="00592C6D" w:rsidRDefault="00592C6D" w:rsidP="00267BC8">
      <w:pPr>
        <w:spacing w:after="0" w:line="240" w:lineRule="auto"/>
        <w:rPr>
          <w:rFonts w:ascii="Times New Roman" w:eastAsia="Times New Roman" w:hAnsi="Times New Roman"/>
          <w:b/>
          <w:bCs/>
          <w:sz w:val="24"/>
          <w:szCs w:val="24"/>
          <w:lang w:eastAsia="lt-LT"/>
        </w:rPr>
      </w:pPr>
      <w:r>
        <w:rPr>
          <w:rFonts w:ascii="Times New Roman" w:eastAsia="Times New Roman" w:hAnsi="Times New Roman"/>
          <w:b/>
          <w:bCs/>
          <w:sz w:val="24"/>
          <w:szCs w:val="24"/>
          <w:lang w:eastAsia="lt-LT"/>
        </w:rPr>
        <w:t>4. PROBLEMOS, PASTABOS, PASIŪLYMAI</w:t>
      </w:r>
    </w:p>
    <w:p w:rsidR="00024EAB" w:rsidRDefault="00024EAB" w:rsidP="00267BC8">
      <w:pPr>
        <w:spacing w:after="0" w:line="240" w:lineRule="auto"/>
        <w:ind w:firstLine="720"/>
        <w:jc w:val="both"/>
        <w:rPr>
          <w:rFonts w:ascii="Times New Roman" w:eastAsia="Times New Roman" w:hAnsi="Times New Roman"/>
          <w:bCs/>
          <w:color w:val="000000"/>
          <w:sz w:val="24"/>
          <w:szCs w:val="24"/>
          <w:lang w:eastAsia="lt-LT"/>
        </w:rPr>
      </w:pPr>
    </w:p>
    <w:p w:rsidR="00592C6D" w:rsidRDefault="00592C6D" w:rsidP="00267BC8">
      <w:pPr>
        <w:spacing w:after="0" w:line="240" w:lineRule="auto"/>
        <w:ind w:firstLine="720"/>
        <w:jc w:val="both"/>
        <w:rPr>
          <w:rFonts w:ascii="Times New Roman" w:eastAsia="Times New Roman" w:hAnsi="Times New Roman"/>
          <w:bCs/>
          <w:color w:val="000000"/>
          <w:sz w:val="24"/>
          <w:szCs w:val="24"/>
          <w:lang w:eastAsia="lt-LT"/>
        </w:rPr>
      </w:pPr>
      <w:r>
        <w:rPr>
          <w:rFonts w:ascii="Times New Roman" w:eastAsia="Times New Roman" w:hAnsi="Times New Roman"/>
          <w:bCs/>
          <w:color w:val="000000"/>
          <w:sz w:val="24"/>
          <w:szCs w:val="24"/>
          <w:lang w:eastAsia="lt-LT"/>
        </w:rPr>
        <w:t>Didžiausia problema įvardinčiau nesutvarky</w:t>
      </w:r>
      <w:r w:rsidR="00FD7A60">
        <w:rPr>
          <w:rFonts w:ascii="Times New Roman" w:eastAsia="Times New Roman" w:hAnsi="Times New Roman"/>
          <w:bCs/>
          <w:color w:val="000000"/>
          <w:sz w:val="24"/>
          <w:szCs w:val="24"/>
          <w:lang w:eastAsia="lt-LT"/>
        </w:rPr>
        <w:t>tą mokyklos infrastruktūrą: senas sulūž</w:t>
      </w:r>
      <w:r w:rsidR="007221D8">
        <w:rPr>
          <w:rFonts w:ascii="Times New Roman" w:eastAsia="Times New Roman" w:hAnsi="Times New Roman"/>
          <w:bCs/>
          <w:color w:val="000000"/>
          <w:sz w:val="24"/>
          <w:szCs w:val="24"/>
          <w:lang w:eastAsia="lt-LT"/>
        </w:rPr>
        <w:t xml:space="preserve">inėjusias šaligatvių </w:t>
      </w:r>
      <w:r w:rsidR="00FD7A60">
        <w:rPr>
          <w:rFonts w:ascii="Times New Roman" w:eastAsia="Times New Roman" w:hAnsi="Times New Roman"/>
          <w:bCs/>
          <w:color w:val="000000"/>
          <w:sz w:val="24"/>
          <w:szCs w:val="24"/>
          <w:lang w:eastAsia="lt-LT"/>
        </w:rPr>
        <w:t>plyteles, neatnaujintą mokyklos stadioną</w:t>
      </w:r>
      <w:r w:rsidR="006C051B">
        <w:rPr>
          <w:rFonts w:ascii="Times New Roman" w:eastAsia="Times New Roman" w:hAnsi="Times New Roman"/>
          <w:bCs/>
          <w:color w:val="000000"/>
          <w:sz w:val="24"/>
          <w:szCs w:val="24"/>
          <w:lang w:eastAsia="lt-LT"/>
        </w:rPr>
        <w:t>,</w:t>
      </w:r>
      <w:r w:rsidR="00FD7A60">
        <w:rPr>
          <w:rFonts w:ascii="Times New Roman" w:eastAsia="Times New Roman" w:hAnsi="Times New Roman"/>
          <w:bCs/>
          <w:color w:val="000000"/>
          <w:sz w:val="24"/>
          <w:szCs w:val="24"/>
          <w:lang w:eastAsia="lt-LT"/>
        </w:rPr>
        <w:t xml:space="preserve"> prastos kokybės bėgimo takus, senus</w:t>
      </w:r>
      <w:r>
        <w:rPr>
          <w:rFonts w:ascii="Times New Roman" w:eastAsia="Times New Roman" w:hAnsi="Times New Roman"/>
          <w:bCs/>
          <w:color w:val="000000"/>
          <w:sz w:val="24"/>
          <w:szCs w:val="24"/>
          <w:lang w:eastAsia="lt-LT"/>
        </w:rPr>
        <w:t xml:space="preserve"> nere</w:t>
      </w:r>
      <w:r w:rsidR="00FD7A60">
        <w:rPr>
          <w:rFonts w:ascii="Times New Roman" w:eastAsia="Times New Roman" w:hAnsi="Times New Roman"/>
          <w:bCs/>
          <w:color w:val="000000"/>
          <w:sz w:val="24"/>
          <w:szCs w:val="24"/>
          <w:lang w:eastAsia="lt-LT"/>
        </w:rPr>
        <w:t>montuotinus suoliukus</w:t>
      </w:r>
      <w:r>
        <w:rPr>
          <w:rFonts w:ascii="Times New Roman" w:eastAsia="Times New Roman" w:hAnsi="Times New Roman"/>
          <w:bCs/>
          <w:color w:val="000000"/>
          <w:sz w:val="24"/>
          <w:szCs w:val="24"/>
          <w:lang w:eastAsia="lt-LT"/>
        </w:rPr>
        <w:t>.</w:t>
      </w:r>
    </w:p>
    <w:p w:rsidR="00592C6D" w:rsidRDefault="00592C6D" w:rsidP="00267BC8">
      <w:pPr>
        <w:spacing w:after="0" w:line="240" w:lineRule="auto"/>
        <w:ind w:firstLine="720"/>
        <w:jc w:val="both"/>
        <w:rPr>
          <w:rFonts w:ascii="Times New Roman" w:eastAsia="Times New Roman" w:hAnsi="Times New Roman"/>
          <w:b/>
          <w:bCs/>
          <w:color w:val="000000"/>
          <w:sz w:val="24"/>
          <w:szCs w:val="24"/>
          <w:lang w:eastAsia="lt-LT"/>
        </w:rPr>
      </w:pPr>
      <w:r>
        <w:rPr>
          <w:rFonts w:ascii="Times New Roman" w:eastAsia="Times New Roman" w:hAnsi="Times New Roman"/>
          <w:b/>
          <w:bCs/>
          <w:color w:val="000000"/>
          <w:sz w:val="24"/>
          <w:szCs w:val="24"/>
          <w:lang w:eastAsia="lt-LT"/>
        </w:rPr>
        <w:t> </w:t>
      </w:r>
    </w:p>
    <w:p w:rsidR="001B7ABB" w:rsidRDefault="001B7ABB" w:rsidP="00267BC8">
      <w:pPr>
        <w:spacing w:after="0" w:line="240" w:lineRule="auto"/>
        <w:jc w:val="both"/>
        <w:rPr>
          <w:rFonts w:ascii="Times New Roman" w:eastAsia="Times New Roman" w:hAnsi="Times New Roman"/>
          <w:color w:val="000000"/>
          <w:sz w:val="24"/>
          <w:szCs w:val="24"/>
          <w:lang w:eastAsia="lt-LT"/>
        </w:rPr>
      </w:pPr>
    </w:p>
    <w:p w:rsidR="00592C6D" w:rsidRDefault="00592C6D" w:rsidP="00267BC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Direktorė                                                                                                      </w:t>
      </w:r>
      <w:r w:rsidR="006508FA">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 xml:space="preserve"> Rima </w:t>
      </w:r>
      <w:proofErr w:type="spellStart"/>
      <w:r>
        <w:rPr>
          <w:rFonts w:ascii="Times New Roman" w:eastAsia="Times New Roman" w:hAnsi="Times New Roman"/>
          <w:color w:val="000000"/>
          <w:sz w:val="24"/>
          <w:szCs w:val="24"/>
          <w:lang w:eastAsia="lt-LT"/>
        </w:rPr>
        <w:t>Narkienė</w:t>
      </w:r>
      <w:proofErr w:type="spellEnd"/>
      <w:r>
        <w:rPr>
          <w:rFonts w:ascii="Times New Roman" w:eastAsia="Times New Roman" w:hAnsi="Times New Roman"/>
          <w:color w:val="000000"/>
          <w:sz w:val="24"/>
          <w:szCs w:val="24"/>
          <w:lang w:eastAsia="lt-LT"/>
        </w:rPr>
        <w:t> </w:t>
      </w:r>
    </w:p>
    <w:p w:rsidR="0093162F" w:rsidRDefault="0093162F" w:rsidP="00267BC8">
      <w:pPr>
        <w:spacing w:after="0" w:line="240" w:lineRule="auto"/>
        <w:jc w:val="both"/>
        <w:rPr>
          <w:rFonts w:ascii="Times New Roman" w:eastAsia="Times New Roman" w:hAnsi="Times New Roman"/>
          <w:color w:val="000000"/>
          <w:sz w:val="24"/>
          <w:szCs w:val="24"/>
          <w:lang w:eastAsia="lt-LT"/>
        </w:rPr>
      </w:pPr>
    </w:p>
    <w:p w:rsidR="001B7ABB" w:rsidRDefault="001B7ABB" w:rsidP="00267BC8">
      <w:pPr>
        <w:spacing w:after="0" w:line="240" w:lineRule="auto"/>
        <w:jc w:val="both"/>
        <w:rPr>
          <w:rFonts w:ascii="Times New Roman" w:eastAsia="Times New Roman" w:hAnsi="Times New Roman"/>
          <w:color w:val="000000"/>
          <w:sz w:val="24"/>
          <w:szCs w:val="24"/>
          <w:lang w:eastAsia="lt-LT"/>
        </w:rPr>
      </w:pPr>
    </w:p>
    <w:p w:rsidR="001B7ABB" w:rsidRDefault="001B7ABB" w:rsidP="00267BC8">
      <w:pPr>
        <w:spacing w:after="0" w:line="240" w:lineRule="auto"/>
        <w:jc w:val="both"/>
        <w:rPr>
          <w:rFonts w:ascii="Times New Roman" w:eastAsia="Times New Roman" w:hAnsi="Times New Roman"/>
          <w:color w:val="000000"/>
          <w:sz w:val="24"/>
          <w:szCs w:val="24"/>
          <w:lang w:eastAsia="lt-LT"/>
        </w:rPr>
      </w:pPr>
    </w:p>
    <w:p w:rsidR="0093162F" w:rsidRDefault="0093162F" w:rsidP="00267BC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PRITARTA</w:t>
      </w:r>
    </w:p>
    <w:p w:rsidR="00F02FF8" w:rsidRDefault="0093162F" w:rsidP="00267BC8">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Rūdaičių mokyklos t</w:t>
      </w:r>
      <w:r w:rsidR="00FF55A9">
        <w:rPr>
          <w:rFonts w:ascii="Times New Roman" w:eastAsia="Times New Roman" w:hAnsi="Times New Roman"/>
          <w:color w:val="000000"/>
          <w:sz w:val="24"/>
          <w:szCs w:val="24"/>
          <w:lang w:eastAsia="lt-LT"/>
        </w:rPr>
        <w:t xml:space="preserve">arybos posėdžio </w:t>
      </w:r>
    </w:p>
    <w:p w:rsidR="0093162F" w:rsidRDefault="00FF55A9" w:rsidP="00592C6D">
      <w:pPr>
        <w:spacing w:after="0" w:line="240" w:lineRule="auto"/>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xml:space="preserve">2016 m. sausio 15 </w:t>
      </w:r>
      <w:r w:rsidR="0093162F">
        <w:rPr>
          <w:rFonts w:ascii="Times New Roman" w:eastAsia="Times New Roman" w:hAnsi="Times New Roman"/>
          <w:color w:val="000000"/>
          <w:sz w:val="24"/>
          <w:szCs w:val="24"/>
          <w:lang w:eastAsia="lt-LT"/>
        </w:rPr>
        <w:t>d.</w:t>
      </w:r>
      <w:r w:rsidR="00F02FF8">
        <w:rPr>
          <w:rFonts w:ascii="Times New Roman" w:eastAsia="Times New Roman" w:hAnsi="Times New Roman"/>
          <w:color w:val="000000"/>
          <w:sz w:val="24"/>
          <w:szCs w:val="24"/>
          <w:lang w:eastAsia="lt-LT"/>
        </w:rPr>
        <w:t xml:space="preserve"> </w:t>
      </w:r>
      <w:r>
        <w:rPr>
          <w:rFonts w:ascii="Times New Roman" w:eastAsia="Times New Roman" w:hAnsi="Times New Roman"/>
          <w:color w:val="000000"/>
          <w:sz w:val="24"/>
          <w:szCs w:val="24"/>
          <w:lang w:eastAsia="lt-LT"/>
        </w:rPr>
        <w:t>p</w:t>
      </w:r>
      <w:r w:rsidR="00D07033">
        <w:rPr>
          <w:rFonts w:ascii="Times New Roman" w:eastAsia="Times New Roman" w:hAnsi="Times New Roman"/>
          <w:color w:val="000000"/>
          <w:sz w:val="24"/>
          <w:szCs w:val="24"/>
          <w:lang w:eastAsia="lt-LT"/>
        </w:rPr>
        <w:t>rotokolo</w:t>
      </w:r>
      <w:r w:rsidR="0093162F">
        <w:rPr>
          <w:rFonts w:ascii="Times New Roman" w:eastAsia="Times New Roman" w:hAnsi="Times New Roman"/>
          <w:color w:val="000000"/>
          <w:sz w:val="24"/>
          <w:szCs w:val="24"/>
          <w:lang w:eastAsia="lt-LT"/>
        </w:rPr>
        <w:t xml:space="preserve"> Nr.</w:t>
      </w:r>
      <w:r>
        <w:rPr>
          <w:rFonts w:ascii="Times New Roman" w:eastAsia="Times New Roman" w:hAnsi="Times New Roman"/>
          <w:color w:val="000000"/>
          <w:sz w:val="24"/>
          <w:szCs w:val="24"/>
          <w:lang w:eastAsia="lt-LT"/>
        </w:rPr>
        <w:t xml:space="preserve"> MT-1</w:t>
      </w:r>
    </w:p>
    <w:p w:rsidR="00592C6D" w:rsidRDefault="00592C6D" w:rsidP="00592C6D">
      <w:pPr>
        <w:spacing w:after="0" w:line="240" w:lineRule="auto"/>
        <w:ind w:firstLine="720"/>
        <w:jc w:val="both"/>
        <w:rPr>
          <w:rFonts w:ascii="Times New Roman" w:eastAsia="Times New Roman" w:hAnsi="Times New Roman"/>
          <w:color w:val="000000"/>
          <w:sz w:val="24"/>
          <w:szCs w:val="24"/>
          <w:lang w:eastAsia="lt-LT"/>
        </w:rPr>
      </w:pPr>
      <w:r>
        <w:rPr>
          <w:rFonts w:ascii="Times New Roman" w:eastAsia="Times New Roman" w:hAnsi="Times New Roman"/>
          <w:color w:val="000000"/>
          <w:sz w:val="24"/>
          <w:szCs w:val="24"/>
          <w:lang w:eastAsia="lt-LT"/>
        </w:rPr>
        <w:t> </w:t>
      </w:r>
    </w:p>
    <w:p w:rsidR="00592C6D" w:rsidRDefault="00592C6D" w:rsidP="000870EF">
      <w:pPr>
        <w:spacing w:after="0" w:line="360" w:lineRule="auto"/>
        <w:ind w:firstLine="1296"/>
        <w:jc w:val="both"/>
        <w:rPr>
          <w:rFonts w:ascii="Times New Roman" w:hAnsi="Times New Roman"/>
          <w:bCs/>
          <w:sz w:val="24"/>
          <w:szCs w:val="24"/>
        </w:rPr>
      </w:pPr>
    </w:p>
    <w:p w:rsidR="000870EF" w:rsidRDefault="000870EF" w:rsidP="000870EF">
      <w:pPr>
        <w:spacing w:after="0" w:line="360" w:lineRule="auto"/>
        <w:ind w:firstLine="1296"/>
        <w:jc w:val="both"/>
        <w:rPr>
          <w:rFonts w:ascii="Times New Roman" w:hAnsi="Times New Roman"/>
          <w:bCs/>
          <w:sz w:val="24"/>
          <w:szCs w:val="24"/>
        </w:rPr>
      </w:pPr>
    </w:p>
    <w:p w:rsidR="00597832" w:rsidRDefault="00597832" w:rsidP="000870EF">
      <w:pPr>
        <w:spacing w:after="0" w:line="360" w:lineRule="auto"/>
        <w:ind w:firstLine="1296"/>
        <w:jc w:val="both"/>
        <w:rPr>
          <w:rFonts w:ascii="Times New Roman" w:hAnsi="Times New Roman"/>
          <w:bCs/>
          <w:sz w:val="24"/>
          <w:szCs w:val="24"/>
        </w:rPr>
      </w:pPr>
    </w:p>
    <w:p w:rsidR="00597832" w:rsidRDefault="00597832" w:rsidP="000870EF">
      <w:pPr>
        <w:spacing w:after="0" w:line="360" w:lineRule="auto"/>
        <w:ind w:firstLine="1296"/>
        <w:jc w:val="both"/>
        <w:rPr>
          <w:rFonts w:ascii="Times New Roman" w:hAnsi="Times New Roman"/>
          <w:bCs/>
          <w:sz w:val="24"/>
          <w:szCs w:val="24"/>
        </w:rPr>
      </w:pPr>
    </w:p>
    <w:p w:rsidR="00597832" w:rsidRDefault="00597832" w:rsidP="000870EF">
      <w:pPr>
        <w:spacing w:after="0" w:line="360" w:lineRule="auto"/>
        <w:ind w:firstLine="1296"/>
        <w:jc w:val="both"/>
        <w:rPr>
          <w:rFonts w:ascii="Times New Roman" w:hAnsi="Times New Roman"/>
          <w:bCs/>
          <w:sz w:val="24"/>
          <w:szCs w:val="24"/>
        </w:rPr>
      </w:pPr>
    </w:p>
    <w:p w:rsidR="00597832" w:rsidRDefault="00597832" w:rsidP="000870EF">
      <w:pPr>
        <w:spacing w:after="0" w:line="360" w:lineRule="auto"/>
        <w:ind w:firstLine="1296"/>
        <w:jc w:val="both"/>
        <w:rPr>
          <w:rFonts w:ascii="Times New Roman" w:hAnsi="Times New Roman"/>
          <w:bCs/>
          <w:sz w:val="24"/>
          <w:szCs w:val="24"/>
        </w:rPr>
      </w:pPr>
    </w:p>
    <w:p w:rsidR="00597832" w:rsidRDefault="00597832" w:rsidP="000870EF">
      <w:pPr>
        <w:spacing w:after="0" w:line="360" w:lineRule="auto"/>
        <w:ind w:firstLine="1296"/>
        <w:jc w:val="both"/>
        <w:rPr>
          <w:rFonts w:ascii="Times New Roman" w:hAnsi="Times New Roman"/>
          <w:bCs/>
          <w:sz w:val="24"/>
          <w:szCs w:val="24"/>
        </w:rPr>
      </w:pPr>
    </w:p>
    <w:p w:rsidR="0094108E" w:rsidRDefault="0094108E" w:rsidP="007E6E18">
      <w:pPr>
        <w:spacing w:after="0" w:line="360" w:lineRule="auto"/>
        <w:ind w:firstLine="1296"/>
        <w:jc w:val="both"/>
        <w:rPr>
          <w:rFonts w:ascii="Times New Roman" w:eastAsia="Times New Roman" w:hAnsi="Times New Roman"/>
          <w:sz w:val="24"/>
          <w:szCs w:val="24"/>
          <w:lang w:eastAsia="lt-LT"/>
        </w:rPr>
      </w:pPr>
    </w:p>
    <w:sectPr w:rsidR="0094108E" w:rsidSect="00414F8B">
      <w:headerReference w:type="default" r:id="rId9"/>
      <w:pgSz w:w="11906" w:h="16838"/>
      <w:pgMar w:top="993" w:right="567" w:bottom="1134" w:left="1701" w:header="567" w:footer="567" w:gutter="0"/>
      <w:cols w:space="1296"/>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2667C" w:rsidRDefault="00A2667C" w:rsidP="006B2375">
      <w:pPr>
        <w:spacing w:after="0" w:line="240" w:lineRule="auto"/>
      </w:pPr>
      <w:r>
        <w:separator/>
      </w:r>
    </w:p>
  </w:endnote>
  <w:endnote w:type="continuationSeparator" w:id="0">
    <w:p w:rsidR="00A2667C" w:rsidRDefault="00A2667C" w:rsidP="006B23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BA"/>
    <w:family w:val="swiss"/>
    <w:pitch w:val="variable"/>
    <w:sig w:usb0="E00002FF" w:usb1="4000ACFF" w:usb2="00000001" w:usb3="00000000" w:csb0="0000019F" w:csb1="00000000"/>
  </w:font>
  <w:font w:name="Times New Roman">
    <w:panose1 w:val="02020603050405020304"/>
    <w:charset w:val="BA"/>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2667C" w:rsidRDefault="00A2667C" w:rsidP="006B2375">
      <w:pPr>
        <w:spacing w:after="0" w:line="240" w:lineRule="auto"/>
      </w:pPr>
      <w:r>
        <w:separator/>
      </w:r>
    </w:p>
  </w:footnote>
  <w:footnote w:type="continuationSeparator" w:id="0">
    <w:p w:rsidR="00A2667C" w:rsidRDefault="00A2667C" w:rsidP="006B2375">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636558576"/>
      <w:docPartObj>
        <w:docPartGallery w:val="Page Numbers (Top of Page)"/>
        <w:docPartUnique/>
      </w:docPartObj>
    </w:sdtPr>
    <w:sdtEndPr/>
    <w:sdtContent>
      <w:p w:rsidR="00414F8B" w:rsidRDefault="00414F8B">
        <w:pPr>
          <w:pStyle w:val="Antrats"/>
          <w:jc w:val="center"/>
        </w:pPr>
        <w:r>
          <w:fldChar w:fldCharType="begin"/>
        </w:r>
        <w:r>
          <w:instrText>PAGE   \* MERGEFORMAT</w:instrText>
        </w:r>
        <w:r>
          <w:fldChar w:fldCharType="separate"/>
        </w:r>
        <w:r w:rsidR="0040235A">
          <w:rPr>
            <w:noProof/>
          </w:rPr>
          <w:t>8</w:t>
        </w:r>
        <w:r>
          <w:fldChar w:fldCharType="end"/>
        </w:r>
      </w:p>
    </w:sdtContent>
  </w:sdt>
  <w:p w:rsidR="00267BC8" w:rsidRDefault="00267BC8">
    <w:pPr>
      <w:pStyle w:val="Antrats"/>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8BD367B"/>
    <w:multiLevelType w:val="hybridMultilevel"/>
    <w:tmpl w:val="A9689502"/>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nsid w:val="1C1215ED"/>
    <w:multiLevelType w:val="hybridMultilevel"/>
    <w:tmpl w:val="16DE989E"/>
    <w:lvl w:ilvl="0" w:tplc="AE045F80">
      <w:start w:val="2015"/>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abstractNumId w:val="1"/>
    <w:lvlOverride w:ilvl="0">
      <w:startOverride w:val="20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E6E18"/>
    <w:rsid w:val="00007CC4"/>
    <w:rsid w:val="00015977"/>
    <w:rsid w:val="00024EAB"/>
    <w:rsid w:val="00027307"/>
    <w:rsid w:val="00031FD8"/>
    <w:rsid w:val="000358C0"/>
    <w:rsid w:val="000427B4"/>
    <w:rsid w:val="00081F78"/>
    <w:rsid w:val="000870EF"/>
    <w:rsid w:val="000D1690"/>
    <w:rsid w:val="000F15B0"/>
    <w:rsid w:val="000F40C0"/>
    <w:rsid w:val="00150F49"/>
    <w:rsid w:val="001B13EB"/>
    <w:rsid w:val="001B7ABB"/>
    <w:rsid w:val="001D3729"/>
    <w:rsid w:val="00200DFD"/>
    <w:rsid w:val="002413E0"/>
    <w:rsid w:val="002470A7"/>
    <w:rsid w:val="00267BC8"/>
    <w:rsid w:val="00290F5B"/>
    <w:rsid w:val="002E428A"/>
    <w:rsid w:val="002E7279"/>
    <w:rsid w:val="003222CA"/>
    <w:rsid w:val="003417DA"/>
    <w:rsid w:val="003645AF"/>
    <w:rsid w:val="003778E5"/>
    <w:rsid w:val="003A76DF"/>
    <w:rsid w:val="003B1D03"/>
    <w:rsid w:val="003B5E26"/>
    <w:rsid w:val="003C03D2"/>
    <w:rsid w:val="003C2D55"/>
    <w:rsid w:val="003D2C4F"/>
    <w:rsid w:val="003D6206"/>
    <w:rsid w:val="003E22D3"/>
    <w:rsid w:val="003F7A2D"/>
    <w:rsid w:val="0040235A"/>
    <w:rsid w:val="00404793"/>
    <w:rsid w:val="00414F8B"/>
    <w:rsid w:val="00442AED"/>
    <w:rsid w:val="00445F3E"/>
    <w:rsid w:val="00482809"/>
    <w:rsid w:val="004A3091"/>
    <w:rsid w:val="004A6777"/>
    <w:rsid w:val="004C2C05"/>
    <w:rsid w:val="004D3DC0"/>
    <w:rsid w:val="004D3E4B"/>
    <w:rsid w:val="004E69B5"/>
    <w:rsid w:val="004E6BCB"/>
    <w:rsid w:val="005230D6"/>
    <w:rsid w:val="00523876"/>
    <w:rsid w:val="00552E0F"/>
    <w:rsid w:val="00565271"/>
    <w:rsid w:val="00581E2D"/>
    <w:rsid w:val="00584B07"/>
    <w:rsid w:val="00585BA2"/>
    <w:rsid w:val="00592C6D"/>
    <w:rsid w:val="00597832"/>
    <w:rsid w:val="005A6544"/>
    <w:rsid w:val="005B3EB9"/>
    <w:rsid w:val="005C0664"/>
    <w:rsid w:val="006508FA"/>
    <w:rsid w:val="00665749"/>
    <w:rsid w:val="006B2375"/>
    <w:rsid w:val="006B7AE3"/>
    <w:rsid w:val="006C051B"/>
    <w:rsid w:val="006F6458"/>
    <w:rsid w:val="00706AB2"/>
    <w:rsid w:val="007205E8"/>
    <w:rsid w:val="007221D8"/>
    <w:rsid w:val="007241C0"/>
    <w:rsid w:val="00734358"/>
    <w:rsid w:val="00762765"/>
    <w:rsid w:val="00763812"/>
    <w:rsid w:val="00784303"/>
    <w:rsid w:val="00785216"/>
    <w:rsid w:val="00793642"/>
    <w:rsid w:val="0079673A"/>
    <w:rsid w:val="007A1E05"/>
    <w:rsid w:val="007D6724"/>
    <w:rsid w:val="007E5D66"/>
    <w:rsid w:val="007E6E18"/>
    <w:rsid w:val="007F6CD9"/>
    <w:rsid w:val="008045B7"/>
    <w:rsid w:val="008048BD"/>
    <w:rsid w:val="0082635F"/>
    <w:rsid w:val="00842C89"/>
    <w:rsid w:val="00876A11"/>
    <w:rsid w:val="008B0372"/>
    <w:rsid w:val="008D5D1D"/>
    <w:rsid w:val="008E0474"/>
    <w:rsid w:val="009108C2"/>
    <w:rsid w:val="00912AA0"/>
    <w:rsid w:val="0093162F"/>
    <w:rsid w:val="00936121"/>
    <w:rsid w:val="0094108E"/>
    <w:rsid w:val="00942B40"/>
    <w:rsid w:val="009560CC"/>
    <w:rsid w:val="0096620D"/>
    <w:rsid w:val="009A1D58"/>
    <w:rsid w:val="00A16EA1"/>
    <w:rsid w:val="00A2667C"/>
    <w:rsid w:val="00A358DA"/>
    <w:rsid w:val="00A436D9"/>
    <w:rsid w:val="00A64188"/>
    <w:rsid w:val="00A718FE"/>
    <w:rsid w:val="00AA75EE"/>
    <w:rsid w:val="00AA7B0E"/>
    <w:rsid w:val="00AB2A5B"/>
    <w:rsid w:val="00AE62B9"/>
    <w:rsid w:val="00AF0149"/>
    <w:rsid w:val="00AF104D"/>
    <w:rsid w:val="00AF57A0"/>
    <w:rsid w:val="00B26241"/>
    <w:rsid w:val="00B33D29"/>
    <w:rsid w:val="00B368A6"/>
    <w:rsid w:val="00B55F19"/>
    <w:rsid w:val="00B6475B"/>
    <w:rsid w:val="00B71469"/>
    <w:rsid w:val="00B72FE3"/>
    <w:rsid w:val="00B94612"/>
    <w:rsid w:val="00BA3621"/>
    <w:rsid w:val="00BD68E9"/>
    <w:rsid w:val="00BE6E5B"/>
    <w:rsid w:val="00BE7D86"/>
    <w:rsid w:val="00BF1F7D"/>
    <w:rsid w:val="00BF2290"/>
    <w:rsid w:val="00C23F52"/>
    <w:rsid w:val="00C53124"/>
    <w:rsid w:val="00C81EEC"/>
    <w:rsid w:val="00C90DBD"/>
    <w:rsid w:val="00CA3DC9"/>
    <w:rsid w:val="00CD2806"/>
    <w:rsid w:val="00D07033"/>
    <w:rsid w:val="00D134BC"/>
    <w:rsid w:val="00D173C8"/>
    <w:rsid w:val="00D2086E"/>
    <w:rsid w:val="00D32C11"/>
    <w:rsid w:val="00D36C75"/>
    <w:rsid w:val="00D41B44"/>
    <w:rsid w:val="00D50E84"/>
    <w:rsid w:val="00D630F7"/>
    <w:rsid w:val="00D64C12"/>
    <w:rsid w:val="00DA1B97"/>
    <w:rsid w:val="00DE55AF"/>
    <w:rsid w:val="00DE69A5"/>
    <w:rsid w:val="00E82B4B"/>
    <w:rsid w:val="00E944C5"/>
    <w:rsid w:val="00EC4024"/>
    <w:rsid w:val="00ED119F"/>
    <w:rsid w:val="00F02FF8"/>
    <w:rsid w:val="00F24A6F"/>
    <w:rsid w:val="00F57369"/>
    <w:rsid w:val="00F8015D"/>
    <w:rsid w:val="00FA4DA4"/>
    <w:rsid w:val="00FC2618"/>
    <w:rsid w:val="00FD453B"/>
    <w:rsid w:val="00FD7A60"/>
    <w:rsid w:val="00FF55A9"/>
    <w:rsid w:val="00FF764E"/>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6E18"/>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6E18"/>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rsid w:val="007E6E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vadinimas">
    <w:name w:val="Title"/>
    <w:basedOn w:val="prastasis"/>
    <w:link w:val="PavadinimasDiagrama"/>
    <w:uiPriority w:val="99"/>
    <w:qFormat/>
    <w:rsid w:val="003C2D55"/>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uiPriority w:val="99"/>
    <w:rsid w:val="003C2D55"/>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DE55A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5AF"/>
    <w:rPr>
      <w:rFonts w:ascii="Tahoma" w:eastAsia="Calibri" w:hAnsi="Tahoma" w:cs="Tahoma"/>
      <w:sz w:val="16"/>
      <w:szCs w:val="16"/>
    </w:rPr>
  </w:style>
  <w:style w:type="paragraph" w:styleId="Antrats">
    <w:name w:val="header"/>
    <w:basedOn w:val="prastasis"/>
    <w:link w:val="AntratsDiagrama"/>
    <w:uiPriority w:val="99"/>
    <w:unhideWhenUsed/>
    <w:rsid w:val="006B2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375"/>
    <w:rPr>
      <w:rFonts w:ascii="Calibri" w:eastAsia="Calibri" w:hAnsi="Calibri" w:cs="Times New Roman"/>
    </w:rPr>
  </w:style>
  <w:style w:type="paragraph" w:styleId="Porat">
    <w:name w:val="footer"/>
    <w:basedOn w:val="prastasis"/>
    <w:link w:val="PoratDiagrama"/>
    <w:uiPriority w:val="99"/>
    <w:unhideWhenUsed/>
    <w:rsid w:val="006B2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375"/>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7E6E18"/>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7E6E18"/>
    <w:pPr>
      <w:widowControl w:val="0"/>
      <w:suppressAutoHyphens/>
      <w:spacing w:after="0" w:line="240" w:lineRule="auto"/>
      <w:ind w:left="720"/>
    </w:pPr>
    <w:rPr>
      <w:rFonts w:ascii="Times New Roman" w:eastAsia="Arial Unicode MS" w:hAnsi="Times New Roman"/>
      <w:kern w:val="2"/>
      <w:sz w:val="24"/>
      <w:szCs w:val="24"/>
      <w:lang w:eastAsia="ar-SA"/>
    </w:rPr>
  </w:style>
  <w:style w:type="table" w:styleId="Lentelstinklelis">
    <w:name w:val="Table Grid"/>
    <w:basedOn w:val="prastojilentel"/>
    <w:rsid w:val="007E6E18"/>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avadinimas">
    <w:name w:val="Title"/>
    <w:basedOn w:val="prastasis"/>
    <w:link w:val="PavadinimasDiagrama"/>
    <w:uiPriority w:val="99"/>
    <w:qFormat/>
    <w:rsid w:val="003C2D55"/>
    <w:pPr>
      <w:spacing w:after="0" w:line="240" w:lineRule="auto"/>
      <w:jc w:val="center"/>
    </w:pPr>
    <w:rPr>
      <w:rFonts w:ascii="Times New Roman" w:eastAsia="Times New Roman" w:hAnsi="Times New Roman"/>
      <w:b/>
      <w:bCs/>
      <w:sz w:val="24"/>
      <w:szCs w:val="24"/>
    </w:rPr>
  </w:style>
  <w:style w:type="character" w:customStyle="1" w:styleId="PavadinimasDiagrama">
    <w:name w:val="Pavadinimas Diagrama"/>
    <w:basedOn w:val="Numatytasispastraiposriftas"/>
    <w:link w:val="Pavadinimas"/>
    <w:uiPriority w:val="99"/>
    <w:rsid w:val="003C2D55"/>
    <w:rPr>
      <w:rFonts w:ascii="Times New Roman" w:eastAsia="Times New Roman" w:hAnsi="Times New Roman" w:cs="Times New Roman"/>
      <w:b/>
      <w:bCs/>
      <w:sz w:val="24"/>
      <w:szCs w:val="24"/>
    </w:rPr>
  </w:style>
  <w:style w:type="paragraph" w:styleId="Debesliotekstas">
    <w:name w:val="Balloon Text"/>
    <w:basedOn w:val="prastasis"/>
    <w:link w:val="DebesliotekstasDiagrama"/>
    <w:uiPriority w:val="99"/>
    <w:semiHidden/>
    <w:unhideWhenUsed/>
    <w:rsid w:val="00DE55AF"/>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E55AF"/>
    <w:rPr>
      <w:rFonts w:ascii="Tahoma" w:eastAsia="Calibri" w:hAnsi="Tahoma" w:cs="Tahoma"/>
      <w:sz w:val="16"/>
      <w:szCs w:val="16"/>
    </w:rPr>
  </w:style>
  <w:style w:type="paragraph" w:styleId="Antrats">
    <w:name w:val="header"/>
    <w:basedOn w:val="prastasis"/>
    <w:link w:val="AntratsDiagrama"/>
    <w:uiPriority w:val="99"/>
    <w:unhideWhenUsed/>
    <w:rsid w:val="006B237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6B2375"/>
    <w:rPr>
      <w:rFonts w:ascii="Calibri" w:eastAsia="Calibri" w:hAnsi="Calibri" w:cs="Times New Roman"/>
    </w:rPr>
  </w:style>
  <w:style w:type="paragraph" w:styleId="Porat">
    <w:name w:val="footer"/>
    <w:basedOn w:val="prastasis"/>
    <w:link w:val="PoratDiagrama"/>
    <w:uiPriority w:val="99"/>
    <w:unhideWhenUsed/>
    <w:rsid w:val="006B237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6B2375"/>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77441201">
      <w:bodyDiv w:val="1"/>
      <w:marLeft w:val="0"/>
      <w:marRight w:val="0"/>
      <w:marTop w:val="0"/>
      <w:marBottom w:val="0"/>
      <w:divBdr>
        <w:top w:val="none" w:sz="0" w:space="0" w:color="auto"/>
        <w:left w:val="none" w:sz="0" w:space="0" w:color="auto"/>
        <w:bottom w:val="none" w:sz="0" w:space="0" w:color="auto"/>
        <w:right w:val="none" w:sz="0" w:space="0" w:color="auto"/>
      </w:divBdr>
    </w:div>
    <w:div w:id="624427370">
      <w:bodyDiv w:val="1"/>
      <w:marLeft w:val="0"/>
      <w:marRight w:val="0"/>
      <w:marTop w:val="0"/>
      <w:marBottom w:val="0"/>
      <w:divBdr>
        <w:top w:val="none" w:sz="0" w:space="0" w:color="auto"/>
        <w:left w:val="none" w:sz="0" w:space="0" w:color="auto"/>
        <w:bottom w:val="none" w:sz="0" w:space="0" w:color="auto"/>
        <w:right w:val="none" w:sz="0" w:space="0" w:color="auto"/>
      </w:divBdr>
    </w:div>
    <w:div w:id="19284218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A9E35A-DF97-49D0-AE49-641ED7A03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15536</Words>
  <Characters>8857</Characters>
  <Application>Microsoft Office Word</Application>
  <DocSecurity>0</DocSecurity>
  <Lines>73</Lines>
  <Paragraphs>48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24345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EG</dc:creator>
  <cp:lastModifiedBy>user</cp:lastModifiedBy>
  <cp:revision>8</cp:revision>
  <cp:lastPrinted>2016-02-25T12:04:00Z</cp:lastPrinted>
  <dcterms:created xsi:type="dcterms:W3CDTF">2016-02-25T13:19:00Z</dcterms:created>
  <dcterms:modified xsi:type="dcterms:W3CDTF">2016-04-04T06:09:00Z</dcterms:modified>
</cp:coreProperties>
</file>